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67" w:rsidRPr="00374A44" w:rsidRDefault="00106B7E" w:rsidP="00106B7E">
      <w:pPr>
        <w:spacing w:before="120" w:after="0"/>
        <w:ind w:right="-1"/>
        <w:rPr>
          <w:rFonts w:cstheme="minorHAnsi"/>
        </w:rPr>
      </w:pPr>
      <w:r w:rsidRPr="00374A44">
        <w:rPr>
          <w:rFonts w:cstheme="minorHAnsi"/>
          <w:b/>
          <w:bCs/>
          <w:noProof/>
          <w:color w:val="002060"/>
          <w:shd w:val="clear" w:color="auto" w:fill="FFFFFF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3810</wp:posOffset>
            </wp:positionV>
            <wp:extent cx="6793865" cy="2206625"/>
            <wp:effectExtent l="0" t="0" r="6985" b="3175"/>
            <wp:wrapTight wrapText="bothSides">
              <wp:wrapPolygon edited="0">
                <wp:start x="0" y="0"/>
                <wp:lineTo x="0" y="21445"/>
                <wp:lineTo x="21562" y="21445"/>
                <wp:lineTo x="2156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D_181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267" w:rsidRPr="00374A44">
        <w:rPr>
          <w:rStyle w:val="a5"/>
          <w:rFonts w:cstheme="minorHAnsi"/>
          <w:color w:val="002060"/>
          <w:shd w:val="clear" w:color="auto" w:fill="FFFFFF"/>
          <w:lang w:eastAsia="uk-UA"/>
        </w:rPr>
        <w:t xml:space="preserve">Лектор – </w:t>
      </w:r>
      <w:r w:rsidRPr="00374A44">
        <w:rPr>
          <w:rStyle w:val="a5"/>
          <w:rFonts w:cstheme="minorHAnsi"/>
          <w:color w:val="002060"/>
          <w:shd w:val="clear" w:color="auto" w:fill="FFFFFF"/>
          <w:lang w:eastAsia="uk-UA"/>
        </w:rPr>
        <w:t>Светлана Заболотная</w:t>
      </w:r>
      <w:r w:rsidR="00942267" w:rsidRPr="00374A44">
        <w:rPr>
          <w:rStyle w:val="a5"/>
          <w:rFonts w:cstheme="minorHAnsi"/>
          <w:color w:val="002060"/>
          <w:shd w:val="clear" w:color="auto" w:fill="FFFFFF"/>
          <w:lang w:eastAsia="uk-UA"/>
        </w:rPr>
        <w:t xml:space="preserve"> </w:t>
      </w:r>
      <w:r w:rsidR="00942267" w:rsidRPr="00374A44">
        <w:rPr>
          <w:rFonts w:cstheme="minorHAnsi"/>
        </w:rPr>
        <w:t>-</w:t>
      </w:r>
      <w:r w:rsidRPr="00374A44">
        <w:rPr>
          <w:rFonts w:cstheme="minorHAnsi"/>
        </w:rPr>
        <w:t xml:space="preserve"> ведущий специалист в Украине по вопросам трудовых правоотношений и кадрового учета. Эксперт по проведению кадрового аудита на предприятии, бизнес – тренер.</w:t>
      </w:r>
      <w:r w:rsidR="00374A44" w:rsidRPr="00374A44">
        <w:rPr>
          <w:rFonts w:cstheme="minorHAnsi"/>
        </w:rPr>
        <w:t xml:space="preserve"> Разработчик авторского курса и методики по проведению обучения руководителей предприятий, собственников бизнеса, юристов и специалистов кадровых служб, разработчик авторской методики проведения кадрового аудита на предприятиях всех форм собственности, автор серии практических пособий: «В помощь работнику отдела кадров», постоянный автор многих специализированных изданий, член редакционного совета журнала «Справочник кадровика».</w:t>
      </w:r>
    </w:p>
    <w:tbl>
      <w:tblPr>
        <w:tblpPr w:leftFromText="180" w:rightFromText="180" w:bottomFromText="160" w:vertAnchor="page" w:horzAnchor="margin" w:tblpX="-142" w:tblpY="6218"/>
        <w:tblW w:w="1061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8220"/>
      </w:tblGrid>
      <w:tr w:rsidR="00374A44" w:rsidTr="00374A44">
        <w:trPr>
          <w:trHeight w:val="1996"/>
        </w:trPr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A44" w:rsidRDefault="00374A44" w:rsidP="00374A44">
            <w:pPr>
              <w:spacing w:line="252" w:lineRule="auto"/>
              <w:ind w:left="-105"/>
              <w:jc w:val="center"/>
              <w:rPr>
                <w:lang w:val="uk-UA"/>
              </w:rPr>
            </w:pPr>
            <w:r>
              <w:rPr>
                <w:lang w:val="uk-UA"/>
              </w:rPr>
              <w:object w:dxaOrig="228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59.25pt" o:ole="">
                  <v:imagedata r:id="rId6" o:title=""/>
                </v:shape>
                <o:OLEObject Type="Embed" ProgID="PBrush" ShapeID="_x0000_i1025" DrawAspect="Content" ObjectID="_1632639314" r:id="rId7"/>
              </w:objec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4A44" w:rsidRDefault="00374A44" w:rsidP="00374A44">
            <w:pPr>
              <w:spacing w:after="80" w:line="252" w:lineRule="auto"/>
              <w:jc w:val="center"/>
              <w:rPr>
                <w:rFonts w:ascii="Myriad Pro" w:hAnsi="Myriad Pro"/>
                <w:b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/>
                <w:sz w:val="24"/>
                <w:szCs w:val="24"/>
                <w:lang w:val="uk-UA"/>
              </w:rPr>
              <w:t>Товариство з обмеженою відповідальністю "МЕРКУРIЙ КОНСАЛТИНГ"</w:t>
            </w:r>
          </w:p>
          <w:p w:rsidR="00374A44" w:rsidRDefault="00374A44" w:rsidP="00374A44">
            <w:pPr>
              <w:spacing w:after="80" w:line="252" w:lineRule="auto"/>
              <w:jc w:val="center"/>
              <w:rPr>
                <w:rFonts w:ascii="Myriad Pro" w:hAnsi="Myriad Pro"/>
                <w:lang w:val="uk-UA"/>
              </w:rPr>
            </w:pPr>
            <w:r>
              <w:rPr>
                <w:rFonts w:ascii="Myriad Pro" w:hAnsi="Myriad Pro"/>
                <w:lang w:val="uk-UA"/>
              </w:rPr>
              <w:t>Україна, 49047, м. Дніпро, вул. Дмитра Кедріна, б. 66, тел. 0800 750 570</w:t>
            </w:r>
          </w:p>
          <w:p w:rsidR="00374A44" w:rsidRDefault="00374A44" w:rsidP="00374A44">
            <w:pPr>
              <w:spacing w:after="80" w:line="252" w:lineRule="auto"/>
              <w:jc w:val="center"/>
              <w:rPr>
                <w:rFonts w:ascii="Myriad Pro" w:hAnsi="Myriad Pro"/>
                <w:lang w:val="uk-UA"/>
              </w:rPr>
            </w:pPr>
            <w:r>
              <w:rPr>
                <w:rFonts w:ascii="Myriad Pro" w:hAnsi="Myriad Pro"/>
                <w:lang w:val="uk-UA"/>
              </w:rPr>
              <w:t>Офіс у Дніпрі: вул. Дмитра Кедріна, 66/3, тел. (056) 785 50 07</w:t>
            </w:r>
          </w:p>
          <w:p w:rsidR="00F24C72" w:rsidRDefault="00374A44" w:rsidP="00F24C72">
            <w:pPr>
              <w:spacing w:after="80" w:line="252" w:lineRule="auto"/>
              <w:jc w:val="center"/>
              <w:rPr>
                <w:rFonts w:ascii="Myriad Pro" w:hAnsi="Myriad Pro"/>
                <w:lang w:val="uk-UA"/>
              </w:rPr>
            </w:pPr>
            <w:r>
              <w:rPr>
                <w:rFonts w:ascii="Myriad Pro" w:hAnsi="Myriad Pro"/>
                <w:lang w:val="uk-UA"/>
              </w:rPr>
              <w:t xml:space="preserve">ЄДРПОУ 37900568, IBAN  UA903052990000026002060762323, п/р 26002060762323 </w:t>
            </w:r>
          </w:p>
          <w:p w:rsidR="00374A44" w:rsidRDefault="00374A44" w:rsidP="00F24C72">
            <w:pPr>
              <w:spacing w:after="80" w:line="252" w:lineRule="auto"/>
              <w:jc w:val="center"/>
              <w:rPr>
                <w:rFonts w:ascii="Myriad Pro" w:hAnsi="Myriad Pro"/>
                <w:lang w:val="uk-UA"/>
              </w:rPr>
            </w:pPr>
            <w:r>
              <w:rPr>
                <w:rFonts w:ascii="Myriad Pro" w:hAnsi="Myriad Pro"/>
                <w:lang w:val="uk-UA"/>
              </w:rPr>
              <w:t>МФО 305299, в ЦВ ПАТ КБ "ПриватБанк"</w:t>
            </w:r>
          </w:p>
          <w:p w:rsidR="00374A44" w:rsidRDefault="00374A44" w:rsidP="00374A44">
            <w:pPr>
              <w:spacing w:after="80" w:line="252" w:lineRule="auto"/>
              <w:jc w:val="center"/>
              <w:rPr>
                <w:lang w:val="uk-UA"/>
              </w:rPr>
            </w:pPr>
            <w:r>
              <w:rPr>
                <w:rFonts w:ascii="Myriad Pro" w:hAnsi="Myriad Pro"/>
                <w:lang w:val="uk-UA"/>
              </w:rPr>
              <w:t xml:space="preserve"> ТОВ " Меркурій Консалтинг " - Платник податку за ставкою 5%, 3 група</w:t>
            </w:r>
          </w:p>
        </w:tc>
      </w:tr>
    </w:tbl>
    <w:p w:rsidR="00F53EFD" w:rsidRPr="001A133E" w:rsidRDefault="00A70F59" w:rsidP="00F53EFD">
      <w:pPr>
        <w:spacing w:after="8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Рахунок №СП1810</w:t>
      </w:r>
      <w:r w:rsidR="00F53EFD">
        <w:rPr>
          <w:b/>
          <w:sz w:val="28"/>
          <w:szCs w:val="28"/>
          <w:lang w:val="uk-UA"/>
        </w:rPr>
        <w:t xml:space="preserve"> - 5</w:t>
      </w:r>
      <w:r w:rsidR="005B2F8D">
        <w:rPr>
          <w:b/>
          <w:sz w:val="28"/>
          <w:szCs w:val="28"/>
          <w:lang w:val="uk-UA"/>
        </w:rPr>
        <w:t>6                 від 15</w:t>
      </w:r>
      <w:bookmarkStart w:id="0" w:name="_GoBack"/>
      <w:bookmarkEnd w:id="0"/>
      <w:r w:rsidR="00F53EFD" w:rsidRPr="001A133E">
        <w:rPr>
          <w:b/>
          <w:sz w:val="28"/>
          <w:szCs w:val="28"/>
          <w:lang w:val="uk-UA"/>
        </w:rPr>
        <w:t xml:space="preserve"> </w:t>
      </w:r>
      <w:r w:rsidR="00240F1C">
        <w:rPr>
          <w:b/>
          <w:sz w:val="28"/>
          <w:szCs w:val="28"/>
          <w:lang w:val="uk-UA"/>
        </w:rPr>
        <w:t>жовт</w:t>
      </w:r>
      <w:r w:rsidR="00F53EFD" w:rsidRPr="001A133E">
        <w:rPr>
          <w:b/>
          <w:sz w:val="28"/>
          <w:szCs w:val="28"/>
          <w:lang w:val="uk-UA"/>
        </w:rPr>
        <w:t>ня 2019</w:t>
      </w:r>
    </w:p>
    <w:tbl>
      <w:tblPr>
        <w:tblpPr w:leftFromText="180" w:rightFromText="180" w:bottomFromText="160" w:vertAnchor="text" w:horzAnchor="margin" w:tblpY="57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3661"/>
        <w:gridCol w:w="709"/>
        <w:gridCol w:w="3753"/>
      </w:tblGrid>
      <w:tr w:rsidR="00106B7E" w:rsidRPr="001A133E" w:rsidTr="00106B7E">
        <w:trPr>
          <w:trHeight w:val="38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E" w:rsidRPr="001A133E" w:rsidRDefault="00106B7E" w:rsidP="00106B7E">
            <w:pPr>
              <w:tabs>
                <w:tab w:val="left" w:pos="3870"/>
              </w:tabs>
              <w:rPr>
                <w:rFonts w:cstheme="minorHAnsi"/>
                <w:b/>
                <w:lang w:val="uk-UA"/>
              </w:rPr>
            </w:pPr>
            <w:r w:rsidRPr="001A133E">
              <w:rPr>
                <w:rFonts w:cstheme="minorHAnsi"/>
                <w:b/>
                <w:lang w:val="uk-UA"/>
              </w:rPr>
              <w:t>Платник</w:t>
            </w:r>
          </w:p>
        </w:tc>
        <w:tc>
          <w:tcPr>
            <w:tcW w:w="8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E" w:rsidRPr="001A133E" w:rsidRDefault="00106B7E" w:rsidP="00106B7E">
            <w:pPr>
              <w:tabs>
                <w:tab w:val="left" w:pos="3870"/>
              </w:tabs>
              <w:rPr>
                <w:rFonts w:cstheme="minorHAnsi"/>
                <w:lang w:val="uk-UA"/>
              </w:rPr>
            </w:pPr>
          </w:p>
        </w:tc>
      </w:tr>
      <w:tr w:rsidR="00106B7E" w:rsidRPr="001A133E" w:rsidTr="00106B7E">
        <w:trPr>
          <w:trHeight w:val="38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E" w:rsidRPr="001A133E" w:rsidRDefault="00106B7E" w:rsidP="00106B7E">
            <w:pPr>
              <w:tabs>
                <w:tab w:val="left" w:pos="3870"/>
              </w:tabs>
              <w:rPr>
                <w:rFonts w:cstheme="minorHAnsi"/>
                <w:b/>
                <w:lang w:val="uk-UA"/>
              </w:rPr>
            </w:pPr>
            <w:r w:rsidRPr="001A133E">
              <w:rPr>
                <w:rFonts w:cstheme="minorHAnsi"/>
                <w:b/>
                <w:lang w:val="uk-UA"/>
              </w:rPr>
              <w:t>Контактний телефон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E" w:rsidRPr="001A133E" w:rsidRDefault="00106B7E" w:rsidP="00106B7E">
            <w:pPr>
              <w:tabs>
                <w:tab w:val="left" w:pos="3870"/>
              </w:tabs>
              <w:rPr>
                <w:rFonts w:cstheme="minorHAnsi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E" w:rsidRPr="001A133E" w:rsidRDefault="00106B7E" w:rsidP="00106B7E">
            <w:pPr>
              <w:tabs>
                <w:tab w:val="left" w:pos="3870"/>
              </w:tabs>
              <w:rPr>
                <w:rFonts w:cstheme="minorHAnsi"/>
                <w:lang w:val="uk-UA"/>
              </w:rPr>
            </w:pPr>
            <w:r w:rsidRPr="001A133E">
              <w:rPr>
                <w:rFonts w:cstheme="minorHAnsi"/>
                <w:b/>
                <w:lang w:val="uk-UA"/>
              </w:rPr>
              <w:t>ПІБ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E" w:rsidRPr="001A133E" w:rsidRDefault="00106B7E" w:rsidP="00106B7E">
            <w:pPr>
              <w:tabs>
                <w:tab w:val="left" w:pos="3870"/>
              </w:tabs>
              <w:rPr>
                <w:rFonts w:cstheme="minorHAnsi"/>
                <w:lang w:val="uk-UA"/>
              </w:rPr>
            </w:pPr>
          </w:p>
        </w:tc>
      </w:tr>
      <w:tr w:rsidR="00106B7E" w:rsidRPr="001A133E" w:rsidTr="00106B7E">
        <w:trPr>
          <w:trHeight w:val="35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E" w:rsidRPr="001A133E" w:rsidRDefault="00106B7E" w:rsidP="00106B7E">
            <w:pPr>
              <w:tabs>
                <w:tab w:val="left" w:pos="3870"/>
              </w:tabs>
              <w:rPr>
                <w:rFonts w:cstheme="minorHAnsi"/>
                <w:b/>
                <w:lang w:val="uk-UA"/>
              </w:rPr>
            </w:pPr>
            <w:r w:rsidRPr="001A133E">
              <w:rPr>
                <w:rFonts w:cstheme="minorHAnsi"/>
                <w:b/>
                <w:lang w:val="uk-UA"/>
              </w:rPr>
              <w:t>Фактична адреса</w:t>
            </w:r>
          </w:p>
        </w:tc>
        <w:tc>
          <w:tcPr>
            <w:tcW w:w="8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E" w:rsidRPr="001A133E" w:rsidRDefault="00106B7E" w:rsidP="00106B7E">
            <w:pPr>
              <w:tabs>
                <w:tab w:val="left" w:pos="3870"/>
              </w:tabs>
              <w:rPr>
                <w:rFonts w:cstheme="minorHAnsi"/>
                <w:lang w:val="uk-UA"/>
              </w:rPr>
            </w:pPr>
          </w:p>
        </w:tc>
      </w:tr>
      <w:tr w:rsidR="00106B7E" w:rsidRPr="001A133E" w:rsidTr="00106B7E">
        <w:trPr>
          <w:trHeight w:val="38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E" w:rsidRPr="001A133E" w:rsidRDefault="00106B7E" w:rsidP="00106B7E">
            <w:pPr>
              <w:tabs>
                <w:tab w:val="left" w:pos="3870"/>
              </w:tabs>
              <w:rPr>
                <w:rFonts w:cstheme="minorHAnsi"/>
                <w:b/>
                <w:lang w:val="uk-UA"/>
              </w:rPr>
            </w:pPr>
            <w:r w:rsidRPr="001A133E">
              <w:rPr>
                <w:rFonts w:cstheme="minorHAnsi"/>
                <w:b/>
                <w:lang w:val="uk-UA"/>
              </w:rPr>
              <w:t>E-mail</w:t>
            </w:r>
          </w:p>
        </w:tc>
        <w:tc>
          <w:tcPr>
            <w:tcW w:w="8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E" w:rsidRPr="001A133E" w:rsidRDefault="00106B7E" w:rsidP="00106B7E">
            <w:pPr>
              <w:tabs>
                <w:tab w:val="left" w:pos="3870"/>
              </w:tabs>
              <w:rPr>
                <w:rFonts w:cstheme="minorHAnsi"/>
                <w:lang w:val="uk-UA"/>
              </w:rPr>
            </w:pPr>
          </w:p>
        </w:tc>
      </w:tr>
    </w:tbl>
    <w:tbl>
      <w:tblPr>
        <w:tblpPr w:leftFromText="180" w:rightFromText="180" w:vertAnchor="page" w:horzAnchor="margin" w:tblpY="11064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68"/>
        <w:gridCol w:w="3484"/>
      </w:tblGrid>
      <w:tr w:rsidR="00374A44" w:rsidRPr="001A133E" w:rsidTr="00DA1C91">
        <w:trPr>
          <w:trHeight w:val="1035"/>
        </w:trPr>
        <w:tc>
          <w:tcPr>
            <w:tcW w:w="4673" w:type="dxa"/>
            <w:shd w:val="clear" w:color="auto" w:fill="auto"/>
            <w:vAlign w:val="center"/>
          </w:tcPr>
          <w:p w:rsidR="00374A44" w:rsidRPr="001A133E" w:rsidRDefault="00374A44" w:rsidP="00374A4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1A133E">
              <w:rPr>
                <w:rFonts w:cs="Arial"/>
                <w:b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2268" w:type="dxa"/>
            <w:vAlign w:val="center"/>
          </w:tcPr>
          <w:p w:rsidR="00DA1C91" w:rsidRDefault="00374A44" w:rsidP="00374A4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1A133E">
              <w:rPr>
                <w:rFonts w:cs="Arial"/>
                <w:b/>
                <w:sz w:val="28"/>
                <w:szCs w:val="28"/>
                <w:lang w:val="uk-UA"/>
              </w:rPr>
              <w:t>Базова ціна</w:t>
            </w:r>
            <w:r w:rsidR="00DA1C91">
              <w:rPr>
                <w:rFonts w:cs="Arial"/>
                <w:b/>
                <w:sz w:val="28"/>
                <w:szCs w:val="28"/>
                <w:lang w:val="uk-UA"/>
              </w:rPr>
              <w:t xml:space="preserve"> </w:t>
            </w:r>
          </w:p>
          <w:p w:rsidR="00374A44" w:rsidRPr="001A133E" w:rsidRDefault="00DA1C91" w:rsidP="00374A4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>
              <w:rPr>
                <w:rFonts w:cs="Arial"/>
                <w:b/>
                <w:sz w:val="28"/>
                <w:szCs w:val="28"/>
                <w:lang w:val="uk-UA"/>
              </w:rPr>
              <w:t>для всіх</w:t>
            </w:r>
            <w:r w:rsidR="00374A44" w:rsidRPr="001A133E">
              <w:rPr>
                <w:rFonts w:cs="Arial"/>
                <w:b/>
                <w:sz w:val="28"/>
                <w:szCs w:val="28"/>
                <w:lang w:val="uk-UA"/>
              </w:rPr>
              <w:t>, грн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A1C91" w:rsidRPr="00240F1C" w:rsidRDefault="00DA1C91" w:rsidP="00374A4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240F1C">
              <w:rPr>
                <w:rFonts w:cs="Arial"/>
                <w:b/>
                <w:sz w:val="28"/>
                <w:szCs w:val="28"/>
                <w:lang w:val="uk-UA"/>
              </w:rPr>
              <w:t>Акційна ц</w:t>
            </w:r>
            <w:r w:rsidR="00374A44" w:rsidRPr="00240F1C">
              <w:rPr>
                <w:rFonts w:cs="Arial"/>
                <w:b/>
                <w:sz w:val="28"/>
                <w:szCs w:val="28"/>
                <w:lang w:val="uk-UA"/>
              </w:rPr>
              <w:t xml:space="preserve">іна </w:t>
            </w:r>
          </w:p>
          <w:p w:rsidR="00DA1C91" w:rsidRPr="001A133E" w:rsidRDefault="00374A44" w:rsidP="00DA1C91">
            <w:pPr>
              <w:spacing w:after="0" w:line="240" w:lineRule="auto"/>
              <w:jc w:val="center"/>
              <w:rPr>
                <w:lang w:val="uk-UA"/>
              </w:rPr>
            </w:pPr>
            <w:r w:rsidRPr="001A133E">
              <w:rPr>
                <w:rFonts w:cs="Arial"/>
                <w:b/>
                <w:sz w:val="28"/>
                <w:szCs w:val="28"/>
                <w:lang w:val="uk-UA"/>
              </w:rPr>
              <w:t>для клієнтів компанії, грн</w:t>
            </w:r>
          </w:p>
        </w:tc>
      </w:tr>
      <w:tr w:rsidR="00374A44" w:rsidRPr="001A133E" w:rsidTr="00DA1C91">
        <w:trPr>
          <w:trHeight w:val="714"/>
        </w:trPr>
        <w:tc>
          <w:tcPr>
            <w:tcW w:w="4673" w:type="dxa"/>
            <w:shd w:val="clear" w:color="auto" w:fill="auto"/>
            <w:vAlign w:val="center"/>
          </w:tcPr>
          <w:p w:rsidR="00374A44" w:rsidRPr="001A133E" w:rsidRDefault="00374A44" w:rsidP="00374A44">
            <w:pPr>
              <w:pStyle w:val="HTML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Консультаційні послуги від </w:t>
            </w:r>
            <w:r w:rsidR="00A70F59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18</w:t>
            </w:r>
            <w:r w:rsidR="00A70F59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A70F59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10</w:t>
            </w:r>
            <w:r w:rsidRPr="001A133E">
              <w:rPr>
                <w:rFonts w:ascii="Calibri" w:hAnsi="Calibri" w:cs="Calibri"/>
                <w:b/>
                <w:sz w:val="28"/>
                <w:szCs w:val="28"/>
              </w:rPr>
              <w:t>.19</w:t>
            </w:r>
          </w:p>
          <w:p w:rsidR="00374A44" w:rsidRPr="001A133E" w:rsidRDefault="00A70F59" w:rsidP="00A70F59">
            <w:pPr>
              <w:pStyle w:val="HTML"/>
              <w:rPr>
                <w:rFonts w:cs="Arial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Кадровий сем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і</w:t>
            </w: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нар-практикум</w:t>
            </w:r>
          </w:p>
        </w:tc>
        <w:tc>
          <w:tcPr>
            <w:tcW w:w="2268" w:type="dxa"/>
            <w:vAlign w:val="center"/>
          </w:tcPr>
          <w:p w:rsidR="00374A44" w:rsidRPr="001A133E" w:rsidRDefault="00DA1C91" w:rsidP="00374A44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  <w:lang w:val="uk-UA"/>
              </w:rPr>
            </w:pPr>
            <w:r>
              <w:rPr>
                <w:rFonts w:cs="Arial"/>
                <w:b/>
                <w:sz w:val="36"/>
                <w:szCs w:val="36"/>
                <w:lang w:val="uk-UA"/>
              </w:rPr>
              <w:t>1390</w:t>
            </w:r>
            <w:r w:rsidR="00374A44" w:rsidRPr="001A133E">
              <w:rPr>
                <w:rFonts w:cs="Arial"/>
                <w:b/>
                <w:sz w:val="36"/>
                <w:szCs w:val="36"/>
                <w:lang w:val="uk-UA"/>
              </w:rPr>
              <w:t>,00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374A44" w:rsidRPr="001A133E" w:rsidRDefault="00240F1C" w:rsidP="00374A44">
            <w:pPr>
              <w:spacing w:after="0" w:line="240" w:lineRule="auto"/>
              <w:jc w:val="center"/>
              <w:rPr>
                <w:strike/>
                <w:color w:val="C00000"/>
                <w:sz w:val="32"/>
                <w:szCs w:val="32"/>
                <w:lang w:val="uk-UA"/>
              </w:rPr>
            </w:pPr>
            <w:r>
              <w:rPr>
                <w:rFonts w:cs="Arial"/>
                <w:b/>
                <w:color w:val="C00000"/>
                <w:sz w:val="36"/>
                <w:szCs w:val="36"/>
                <w:lang w:val="uk-UA"/>
              </w:rPr>
              <w:t>11</w:t>
            </w:r>
            <w:r w:rsidR="00DA1C91">
              <w:rPr>
                <w:rFonts w:cs="Arial"/>
                <w:b/>
                <w:color w:val="C00000"/>
                <w:sz w:val="36"/>
                <w:szCs w:val="36"/>
                <w:lang w:val="uk-UA"/>
              </w:rPr>
              <w:t>9</w:t>
            </w:r>
            <w:r w:rsidR="00374A44" w:rsidRPr="001A133E">
              <w:rPr>
                <w:rFonts w:cs="Arial"/>
                <w:b/>
                <w:color w:val="C00000"/>
                <w:sz w:val="36"/>
                <w:szCs w:val="36"/>
                <w:lang w:val="uk-UA"/>
              </w:rPr>
              <w:t>0,00</w:t>
            </w:r>
          </w:p>
        </w:tc>
      </w:tr>
    </w:tbl>
    <w:p w:rsidR="00F53EFD" w:rsidRPr="001A133E" w:rsidRDefault="00F53EFD" w:rsidP="00F53EFD">
      <w:pPr>
        <w:shd w:val="clear" w:color="auto" w:fill="FDFDFE"/>
        <w:spacing w:before="80" w:after="0" w:line="240" w:lineRule="auto"/>
        <w:rPr>
          <w:lang w:val="uk-UA"/>
        </w:rPr>
      </w:pPr>
    </w:p>
    <w:p w:rsidR="00F53EFD" w:rsidRPr="001A133E" w:rsidRDefault="00F53EFD" w:rsidP="00F53EFD">
      <w:pPr>
        <w:rPr>
          <w:rFonts w:cstheme="minorHAnsi"/>
          <w:lang w:val="uk-UA"/>
        </w:rPr>
      </w:pPr>
      <w:r w:rsidRPr="001A133E">
        <w:rPr>
          <w:rFonts w:cstheme="minorHAnsi"/>
          <w:b/>
          <w:lang w:val="uk-UA"/>
        </w:rPr>
        <w:t>Всього до сплати</w:t>
      </w:r>
      <w:r w:rsidRPr="001A133E">
        <w:rPr>
          <w:rFonts w:cstheme="minorHAnsi"/>
          <w:b/>
          <w:bCs/>
          <w:lang w:val="uk-UA"/>
        </w:rPr>
        <w:t xml:space="preserve"> (без ПДВ*):   ____________________________________________________   </w:t>
      </w:r>
    </w:p>
    <w:p w:rsidR="00F53EFD" w:rsidRPr="001A133E" w:rsidRDefault="00F53EFD" w:rsidP="00F53EFD">
      <w:pPr>
        <w:rPr>
          <w:rFonts w:cstheme="minorHAnsi"/>
          <w:lang w:val="uk-UA"/>
        </w:rPr>
      </w:pPr>
      <w:r w:rsidRPr="001A133E"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70BD352E" wp14:editId="25AE1E92">
            <wp:simplePos x="0" y="0"/>
            <wp:positionH relativeFrom="margin">
              <wp:posOffset>5149850</wp:posOffset>
            </wp:positionH>
            <wp:positionV relativeFrom="paragraph">
              <wp:posOffset>9525</wp:posOffset>
            </wp:positionV>
            <wp:extent cx="1553210" cy="1372870"/>
            <wp:effectExtent l="0" t="0" r="8890" b="0"/>
            <wp:wrapNone/>
            <wp:docPr id="2" name="Рисунок 2" descr="Описание: C:\Users\User\AppData\Local\Microsoft\Windows\INetCache\Content.Word\печать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AppData\Local\Microsoft\Windows\INetCache\Content.Word\печать М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133E">
        <w:rPr>
          <w:rFonts w:cstheme="minorHAnsi"/>
          <w:lang w:val="uk-UA"/>
        </w:rPr>
        <w:t>ТОВ "Меркурій Консалтинг" платник єдиного податку за ставкою 5%, 3 група, не платник ПДВ</w:t>
      </w:r>
    </w:p>
    <w:p w:rsidR="00F53EFD" w:rsidRPr="001A133E" w:rsidRDefault="00F53EFD" w:rsidP="00F53EFD">
      <w:pPr>
        <w:rPr>
          <w:rFonts w:cstheme="minorHAnsi"/>
          <w:b/>
          <w:sz w:val="28"/>
          <w:szCs w:val="28"/>
          <w:lang w:val="uk-UA"/>
        </w:rPr>
      </w:pPr>
      <w:r w:rsidRPr="001A133E">
        <w:rPr>
          <w:rFonts w:cstheme="minorHAnsi"/>
          <w:b/>
          <w:sz w:val="28"/>
          <w:szCs w:val="28"/>
          <w:lang w:val="uk-UA"/>
        </w:rPr>
        <w:t xml:space="preserve">КОНТАКТ-ЦЕНТР: </w:t>
      </w:r>
      <w:r w:rsidRPr="001A133E">
        <w:rPr>
          <w:rFonts w:cstheme="minorHAnsi"/>
          <w:b/>
          <w:color w:val="002060"/>
          <w:sz w:val="28"/>
          <w:szCs w:val="28"/>
          <w:lang w:val="uk-UA"/>
        </w:rPr>
        <w:t>0800 750 570</w:t>
      </w:r>
      <w:r w:rsidRPr="001A133E">
        <w:rPr>
          <w:rFonts w:cstheme="minorHAnsi"/>
          <w:b/>
          <w:sz w:val="28"/>
          <w:szCs w:val="28"/>
          <w:lang w:val="uk-UA"/>
        </w:rPr>
        <w:t xml:space="preserve"> (багатоканальний), </w:t>
      </w:r>
      <w:r w:rsidRPr="001A133E">
        <w:rPr>
          <w:rFonts w:cstheme="minorHAnsi"/>
          <w:b/>
          <w:color w:val="002060"/>
          <w:sz w:val="28"/>
          <w:szCs w:val="28"/>
          <w:lang w:val="uk-UA"/>
        </w:rPr>
        <w:t>(</w:t>
      </w:r>
      <w:r w:rsidR="00F46895" w:rsidRPr="00F46895">
        <w:rPr>
          <w:rFonts w:cstheme="minorHAnsi"/>
          <w:b/>
          <w:color w:val="002060"/>
          <w:sz w:val="28"/>
          <w:szCs w:val="28"/>
          <w:lang w:val="uk-UA"/>
        </w:rPr>
        <w:t>056) 785 50 07</w:t>
      </w:r>
    </w:p>
    <w:p w:rsidR="00F53EFD" w:rsidRPr="001A133E" w:rsidRDefault="00F53EFD" w:rsidP="00F53EFD">
      <w:pPr>
        <w:rPr>
          <w:rFonts w:cstheme="minorHAnsi"/>
          <w:b/>
          <w:sz w:val="28"/>
          <w:szCs w:val="28"/>
          <w:lang w:val="uk-UA"/>
        </w:rPr>
      </w:pPr>
      <w:r w:rsidRPr="001A133E">
        <w:rPr>
          <w:rFonts w:cstheme="minorHAnsi"/>
          <w:b/>
          <w:sz w:val="28"/>
          <w:szCs w:val="28"/>
          <w:lang w:val="uk-UA"/>
        </w:rPr>
        <w:t>Сайт:</w:t>
      </w:r>
      <w:r w:rsidRPr="001A133E">
        <w:rPr>
          <w:rFonts w:cstheme="minorHAnsi"/>
          <w:b/>
          <w:color w:val="002060"/>
          <w:sz w:val="28"/>
          <w:szCs w:val="28"/>
          <w:lang w:val="uk-UA"/>
        </w:rPr>
        <w:t xml:space="preserve">   www.seminars.mercury.net.ua</w:t>
      </w:r>
    </w:p>
    <w:p w:rsidR="00F53EFD" w:rsidRDefault="00F53EFD" w:rsidP="00F53EFD">
      <w:pPr>
        <w:jc w:val="center"/>
        <w:rPr>
          <w:rFonts w:cstheme="minorHAnsi"/>
          <w:b/>
          <w:sz w:val="28"/>
          <w:szCs w:val="28"/>
        </w:rPr>
      </w:pPr>
    </w:p>
    <w:sectPr w:rsidR="00F53EFD" w:rsidSect="00E42953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D29F5"/>
    <w:multiLevelType w:val="hybridMultilevel"/>
    <w:tmpl w:val="B516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10DC7"/>
    <w:multiLevelType w:val="hybridMultilevel"/>
    <w:tmpl w:val="9C8AD61A"/>
    <w:lvl w:ilvl="0" w:tplc="C33A1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22"/>
    <w:rsid w:val="000037D2"/>
    <w:rsid w:val="0000392F"/>
    <w:rsid w:val="00006EB2"/>
    <w:rsid w:val="000103A8"/>
    <w:rsid w:val="00011197"/>
    <w:rsid w:val="000127DD"/>
    <w:rsid w:val="00012F47"/>
    <w:rsid w:val="000140D8"/>
    <w:rsid w:val="00021817"/>
    <w:rsid w:val="00023068"/>
    <w:rsid w:val="00026CBC"/>
    <w:rsid w:val="00033175"/>
    <w:rsid w:val="000354F0"/>
    <w:rsid w:val="00040232"/>
    <w:rsid w:val="000405FA"/>
    <w:rsid w:val="00041217"/>
    <w:rsid w:val="00041BA3"/>
    <w:rsid w:val="00041FBE"/>
    <w:rsid w:val="0004417D"/>
    <w:rsid w:val="00046B74"/>
    <w:rsid w:val="00051CC0"/>
    <w:rsid w:val="00054937"/>
    <w:rsid w:val="00056117"/>
    <w:rsid w:val="0006074F"/>
    <w:rsid w:val="000619DA"/>
    <w:rsid w:val="0006285D"/>
    <w:rsid w:val="00065ACA"/>
    <w:rsid w:val="00066897"/>
    <w:rsid w:val="00071579"/>
    <w:rsid w:val="000717E7"/>
    <w:rsid w:val="00074435"/>
    <w:rsid w:val="000764FE"/>
    <w:rsid w:val="00077942"/>
    <w:rsid w:val="00077B82"/>
    <w:rsid w:val="0009031D"/>
    <w:rsid w:val="0009424E"/>
    <w:rsid w:val="000967B6"/>
    <w:rsid w:val="000A023A"/>
    <w:rsid w:val="000A0EE9"/>
    <w:rsid w:val="000A1A96"/>
    <w:rsid w:val="000A37B5"/>
    <w:rsid w:val="000A5217"/>
    <w:rsid w:val="000A5404"/>
    <w:rsid w:val="000A5E46"/>
    <w:rsid w:val="000A6DF5"/>
    <w:rsid w:val="000B008D"/>
    <w:rsid w:val="000C0018"/>
    <w:rsid w:val="000C2A7B"/>
    <w:rsid w:val="000C4AB6"/>
    <w:rsid w:val="000C6297"/>
    <w:rsid w:val="000D2565"/>
    <w:rsid w:val="000D47D3"/>
    <w:rsid w:val="000D4C0F"/>
    <w:rsid w:val="000D4DC9"/>
    <w:rsid w:val="000D6218"/>
    <w:rsid w:val="000E0175"/>
    <w:rsid w:val="000E1984"/>
    <w:rsid w:val="000E3405"/>
    <w:rsid w:val="000F026D"/>
    <w:rsid w:val="000F3FB6"/>
    <w:rsid w:val="000F710E"/>
    <w:rsid w:val="00100329"/>
    <w:rsid w:val="001007F2"/>
    <w:rsid w:val="001038F3"/>
    <w:rsid w:val="001041A8"/>
    <w:rsid w:val="00106B7E"/>
    <w:rsid w:val="00106C21"/>
    <w:rsid w:val="00107169"/>
    <w:rsid w:val="00110FF4"/>
    <w:rsid w:val="0011247A"/>
    <w:rsid w:val="0011395E"/>
    <w:rsid w:val="00113F6B"/>
    <w:rsid w:val="001163C4"/>
    <w:rsid w:val="0011658A"/>
    <w:rsid w:val="001168E4"/>
    <w:rsid w:val="0011773D"/>
    <w:rsid w:val="0012406F"/>
    <w:rsid w:val="00125B91"/>
    <w:rsid w:val="001260EF"/>
    <w:rsid w:val="001261A7"/>
    <w:rsid w:val="001304DF"/>
    <w:rsid w:val="00132385"/>
    <w:rsid w:val="001325A8"/>
    <w:rsid w:val="00133725"/>
    <w:rsid w:val="001344FD"/>
    <w:rsid w:val="001376A5"/>
    <w:rsid w:val="00137CB6"/>
    <w:rsid w:val="0014237A"/>
    <w:rsid w:val="00143877"/>
    <w:rsid w:val="00144A11"/>
    <w:rsid w:val="00145CD9"/>
    <w:rsid w:val="001463C8"/>
    <w:rsid w:val="0014657C"/>
    <w:rsid w:val="00147097"/>
    <w:rsid w:val="00150C7F"/>
    <w:rsid w:val="001572EF"/>
    <w:rsid w:val="00157B01"/>
    <w:rsid w:val="00162DC4"/>
    <w:rsid w:val="001631D5"/>
    <w:rsid w:val="001651A2"/>
    <w:rsid w:val="001666DE"/>
    <w:rsid w:val="00167180"/>
    <w:rsid w:val="00170002"/>
    <w:rsid w:val="00170520"/>
    <w:rsid w:val="00174917"/>
    <w:rsid w:val="00176A9E"/>
    <w:rsid w:val="00177E21"/>
    <w:rsid w:val="001805E1"/>
    <w:rsid w:val="00181D78"/>
    <w:rsid w:val="00181FBA"/>
    <w:rsid w:val="00184029"/>
    <w:rsid w:val="0019074B"/>
    <w:rsid w:val="00190DAF"/>
    <w:rsid w:val="001922F6"/>
    <w:rsid w:val="00193A8E"/>
    <w:rsid w:val="001948B6"/>
    <w:rsid w:val="00195C93"/>
    <w:rsid w:val="00196C35"/>
    <w:rsid w:val="001A0DE9"/>
    <w:rsid w:val="001A2E32"/>
    <w:rsid w:val="001A4197"/>
    <w:rsid w:val="001A58C4"/>
    <w:rsid w:val="001A5D08"/>
    <w:rsid w:val="001A7618"/>
    <w:rsid w:val="001A7760"/>
    <w:rsid w:val="001B2070"/>
    <w:rsid w:val="001B5C86"/>
    <w:rsid w:val="001B78C6"/>
    <w:rsid w:val="001C3CD2"/>
    <w:rsid w:val="001C63BA"/>
    <w:rsid w:val="001D151E"/>
    <w:rsid w:val="001D2DBB"/>
    <w:rsid w:val="001D42BE"/>
    <w:rsid w:val="001D57A5"/>
    <w:rsid w:val="001D5ED0"/>
    <w:rsid w:val="001D7E52"/>
    <w:rsid w:val="001E1F59"/>
    <w:rsid w:val="001E4A71"/>
    <w:rsid w:val="001E7E81"/>
    <w:rsid w:val="001F17FB"/>
    <w:rsid w:val="001F1E69"/>
    <w:rsid w:val="001F3246"/>
    <w:rsid w:val="001F4814"/>
    <w:rsid w:val="001F69F3"/>
    <w:rsid w:val="00202350"/>
    <w:rsid w:val="00203260"/>
    <w:rsid w:val="002048F6"/>
    <w:rsid w:val="00206E53"/>
    <w:rsid w:val="002071FE"/>
    <w:rsid w:val="00207648"/>
    <w:rsid w:val="00210BC1"/>
    <w:rsid w:val="0021120B"/>
    <w:rsid w:val="0021189A"/>
    <w:rsid w:val="002129FC"/>
    <w:rsid w:val="0021347D"/>
    <w:rsid w:val="002137B5"/>
    <w:rsid w:val="00214C42"/>
    <w:rsid w:val="002171E9"/>
    <w:rsid w:val="00220156"/>
    <w:rsid w:val="00221BC9"/>
    <w:rsid w:val="00224C5F"/>
    <w:rsid w:val="00224C8F"/>
    <w:rsid w:val="00232059"/>
    <w:rsid w:val="002339C2"/>
    <w:rsid w:val="0023649C"/>
    <w:rsid w:val="00240F1C"/>
    <w:rsid w:val="0024431D"/>
    <w:rsid w:val="002509B1"/>
    <w:rsid w:val="00251AC5"/>
    <w:rsid w:val="00251D67"/>
    <w:rsid w:val="00252B7F"/>
    <w:rsid w:val="0025393E"/>
    <w:rsid w:val="0025423F"/>
    <w:rsid w:val="00260D37"/>
    <w:rsid w:val="002619C1"/>
    <w:rsid w:val="0026218C"/>
    <w:rsid w:val="0026268C"/>
    <w:rsid w:val="00263713"/>
    <w:rsid w:val="002658D9"/>
    <w:rsid w:val="00270088"/>
    <w:rsid w:val="00271694"/>
    <w:rsid w:val="002723B5"/>
    <w:rsid w:val="0027277F"/>
    <w:rsid w:val="00273F0A"/>
    <w:rsid w:val="0028273D"/>
    <w:rsid w:val="00283450"/>
    <w:rsid w:val="00283658"/>
    <w:rsid w:val="002843AA"/>
    <w:rsid w:val="00284499"/>
    <w:rsid w:val="00284FB1"/>
    <w:rsid w:val="00287810"/>
    <w:rsid w:val="0029198E"/>
    <w:rsid w:val="00291A0A"/>
    <w:rsid w:val="00291DA4"/>
    <w:rsid w:val="002936F7"/>
    <w:rsid w:val="002A0CCF"/>
    <w:rsid w:val="002A36BF"/>
    <w:rsid w:val="002A36EE"/>
    <w:rsid w:val="002A6118"/>
    <w:rsid w:val="002B3E97"/>
    <w:rsid w:val="002B4F20"/>
    <w:rsid w:val="002B5F6B"/>
    <w:rsid w:val="002B61EF"/>
    <w:rsid w:val="002B67D5"/>
    <w:rsid w:val="002C20F1"/>
    <w:rsid w:val="002C2A5E"/>
    <w:rsid w:val="002D04BC"/>
    <w:rsid w:val="002D06E2"/>
    <w:rsid w:val="002D0886"/>
    <w:rsid w:val="002D1D5E"/>
    <w:rsid w:val="002D608F"/>
    <w:rsid w:val="002D68BA"/>
    <w:rsid w:val="002D77F0"/>
    <w:rsid w:val="002E1505"/>
    <w:rsid w:val="002E5965"/>
    <w:rsid w:val="002E659D"/>
    <w:rsid w:val="002F0BFC"/>
    <w:rsid w:val="002F1B45"/>
    <w:rsid w:val="00301503"/>
    <w:rsid w:val="003015E4"/>
    <w:rsid w:val="003059E5"/>
    <w:rsid w:val="0030718E"/>
    <w:rsid w:val="00310ACC"/>
    <w:rsid w:val="00312372"/>
    <w:rsid w:val="003156EE"/>
    <w:rsid w:val="00320320"/>
    <w:rsid w:val="003205E6"/>
    <w:rsid w:val="003209D4"/>
    <w:rsid w:val="00321317"/>
    <w:rsid w:val="0032215E"/>
    <w:rsid w:val="00323B51"/>
    <w:rsid w:val="003269E2"/>
    <w:rsid w:val="00327CCE"/>
    <w:rsid w:val="00334AE6"/>
    <w:rsid w:val="0033781A"/>
    <w:rsid w:val="00337E51"/>
    <w:rsid w:val="00341082"/>
    <w:rsid w:val="003421D7"/>
    <w:rsid w:val="00345F0F"/>
    <w:rsid w:val="003475B1"/>
    <w:rsid w:val="00350EC9"/>
    <w:rsid w:val="003566ED"/>
    <w:rsid w:val="00356876"/>
    <w:rsid w:val="00356C62"/>
    <w:rsid w:val="003605E3"/>
    <w:rsid w:val="00361C8C"/>
    <w:rsid w:val="00364150"/>
    <w:rsid w:val="00366030"/>
    <w:rsid w:val="00366BE6"/>
    <w:rsid w:val="00370330"/>
    <w:rsid w:val="00370EB3"/>
    <w:rsid w:val="00372834"/>
    <w:rsid w:val="003729D8"/>
    <w:rsid w:val="00373FC9"/>
    <w:rsid w:val="00374A44"/>
    <w:rsid w:val="00375DDC"/>
    <w:rsid w:val="00376609"/>
    <w:rsid w:val="00381053"/>
    <w:rsid w:val="00381418"/>
    <w:rsid w:val="003815A6"/>
    <w:rsid w:val="0038221A"/>
    <w:rsid w:val="00382CD3"/>
    <w:rsid w:val="00387D1B"/>
    <w:rsid w:val="003904AF"/>
    <w:rsid w:val="00392CB6"/>
    <w:rsid w:val="003A5CA3"/>
    <w:rsid w:val="003A64A3"/>
    <w:rsid w:val="003B0B95"/>
    <w:rsid w:val="003B1222"/>
    <w:rsid w:val="003B13F1"/>
    <w:rsid w:val="003B2D0C"/>
    <w:rsid w:val="003B3C17"/>
    <w:rsid w:val="003B5505"/>
    <w:rsid w:val="003B6433"/>
    <w:rsid w:val="003C2865"/>
    <w:rsid w:val="003C446D"/>
    <w:rsid w:val="003C6FED"/>
    <w:rsid w:val="003D1ACA"/>
    <w:rsid w:val="003D295B"/>
    <w:rsid w:val="003D3465"/>
    <w:rsid w:val="003D4CAC"/>
    <w:rsid w:val="003D697D"/>
    <w:rsid w:val="003D6F03"/>
    <w:rsid w:val="003D72F7"/>
    <w:rsid w:val="003D7367"/>
    <w:rsid w:val="003D7971"/>
    <w:rsid w:val="003D7CCE"/>
    <w:rsid w:val="003E013E"/>
    <w:rsid w:val="003E4398"/>
    <w:rsid w:val="003E5249"/>
    <w:rsid w:val="003E7EEF"/>
    <w:rsid w:val="003F0CF1"/>
    <w:rsid w:val="003F26EF"/>
    <w:rsid w:val="003F4CD7"/>
    <w:rsid w:val="00401C8C"/>
    <w:rsid w:val="0040292D"/>
    <w:rsid w:val="00403408"/>
    <w:rsid w:val="00403A91"/>
    <w:rsid w:val="00404628"/>
    <w:rsid w:val="00413371"/>
    <w:rsid w:val="0041343E"/>
    <w:rsid w:val="00414777"/>
    <w:rsid w:val="00414C84"/>
    <w:rsid w:val="004169A0"/>
    <w:rsid w:val="004208D5"/>
    <w:rsid w:val="004213AE"/>
    <w:rsid w:val="00422CCD"/>
    <w:rsid w:val="00423B78"/>
    <w:rsid w:val="004244F6"/>
    <w:rsid w:val="00426774"/>
    <w:rsid w:val="00427D3C"/>
    <w:rsid w:val="00430391"/>
    <w:rsid w:val="00435EF0"/>
    <w:rsid w:val="0044290F"/>
    <w:rsid w:val="00443D6B"/>
    <w:rsid w:val="004447E0"/>
    <w:rsid w:val="0044487A"/>
    <w:rsid w:val="00444B6A"/>
    <w:rsid w:val="00445341"/>
    <w:rsid w:val="00451203"/>
    <w:rsid w:val="00451F10"/>
    <w:rsid w:val="00454FC0"/>
    <w:rsid w:val="004559A5"/>
    <w:rsid w:val="00455ECA"/>
    <w:rsid w:val="004576CF"/>
    <w:rsid w:val="00461F0C"/>
    <w:rsid w:val="00461F60"/>
    <w:rsid w:val="00462425"/>
    <w:rsid w:val="00462607"/>
    <w:rsid w:val="00462AED"/>
    <w:rsid w:val="00464531"/>
    <w:rsid w:val="004650DA"/>
    <w:rsid w:val="00467A47"/>
    <w:rsid w:val="004701E6"/>
    <w:rsid w:val="00471616"/>
    <w:rsid w:val="00471A9C"/>
    <w:rsid w:val="00472329"/>
    <w:rsid w:val="004748E1"/>
    <w:rsid w:val="00475D96"/>
    <w:rsid w:val="004804F5"/>
    <w:rsid w:val="00480CE4"/>
    <w:rsid w:val="0048447B"/>
    <w:rsid w:val="00486622"/>
    <w:rsid w:val="00486954"/>
    <w:rsid w:val="00491171"/>
    <w:rsid w:val="00493D52"/>
    <w:rsid w:val="004A1F9A"/>
    <w:rsid w:val="004A7998"/>
    <w:rsid w:val="004B48DF"/>
    <w:rsid w:val="004B4D87"/>
    <w:rsid w:val="004B6469"/>
    <w:rsid w:val="004B6851"/>
    <w:rsid w:val="004B6AD9"/>
    <w:rsid w:val="004C1BB0"/>
    <w:rsid w:val="004C31A8"/>
    <w:rsid w:val="004C3D3B"/>
    <w:rsid w:val="004D04B2"/>
    <w:rsid w:val="004D0646"/>
    <w:rsid w:val="004D2DA0"/>
    <w:rsid w:val="004D5F70"/>
    <w:rsid w:val="004E0A4E"/>
    <w:rsid w:val="004E106B"/>
    <w:rsid w:val="004E7AB2"/>
    <w:rsid w:val="004F3A97"/>
    <w:rsid w:val="004F64BE"/>
    <w:rsid w:val="004F6E80"/>
    <w:rsid w:val="00502201"/>
    <w:rsid w:val="00503654"/>
    <w:rsid w:val="00510437"/>
    <w:rsid w:val="005126CE"/>
    <w:rsid w:val="005145BA"/>
    <w:rsid w:val="00516F32"/>
    <w:rsid w:val="00520745"/>
    <w:rsid w:val="00520E79"/>
    <w:rsid w:val="005223F8"/>
    <w:rsid w:val="00524994"/>
    <w:rsid w:val="00533B3F"/>
    <w:rsid w:val="00533C2F"/>
    <w:rsid w:val="005353EA"/>
    <w:rsid w:val="00536739"/>
    <w:rsid w:val="00540710"/>
    <w:rsid w:val="005447F9"/>
    <w:rsid w:val="005457D5"/>
    <w:rsid w:val="00553D78"/>
    <w:rsid w:val="005544E8"/>
    <w:rsid w:val="005546E4"/>
    <w:rsid w:val="005551FA"/>
    <w:rsid w:val="00557E93"/>
    <w:rsid w:val="005655B7"/>
    <w:rsid w:val="005733F9"/>
    <w:rsid w:val="00576783"/>
    <w:rsid w:val="00577B68"/>
    <w:rsid w:val="00582241"/>
    <w:rsid w:val="00583842"/>
    <w:rsid w:val="00583D22"/>
    <w:rsid w:val="00584C5E"/>
    <w:rsid w:val="00585A76"/>
    <w:rsid w:val="0058636E"/>
    <w:rsid w:val="00587310"/>
    <w:rsid w:val="0059131F"/>
    <w:rsid w:val="00592B33"/>
    <w:rsid w:val="00593851"/>
    <w:rsid w:val="005956E5"/>
    <w:rsid w:val="00595A5B"/>
    <w:rsid w:val="005978AF"/>
    <w:rsid w:val="005A061A"/>
    <w:rsid w:val="005A15EE"/>
    <w:rsid w:val="005A16C4"/>
    <w:rsid w:val="005A385C"/>
    <w:rsid w:val="005A3B18"/>
    <w:rsid w:val="005A4A61"/>
    <w:rsid w:val="005A7DAE"/>
    <w:rsid w:val="005B1030"/>
    <w:rsid w:val="005B25E2"/>
    <w:rsid w:val="005B2F8D"/>
    <w:rsid w:val="005B5FAF"/>
    <w:rsid w:val="005C02EA"/>
    <w:rsid w:val="005C0AF2"/>
    <w:rsid w:val="005C1B3C"/>
    <w:rsid w:val="005C1D12"/>
    <w:rsid w:val="005C2426"/>
    <w:rsid w:val="005D0D89"/>
    <w:rsid w:val="005D2A5F"/>
    <w:rsid w:val="005D2E07"/>
    <w:rsid w:val="005D52B0"/>
    <w:rsid w:val="005D65A1"/>
    <w:rsid w:val="005D694B"/>
    <w:rsid w:val="005D71E9"/>
    <w:rsid w:val="005D78B7"/>
    <w:rsid w:val="005E1FE6"/>
    <w:rsid w:val="005E20D8"/>
    <w:rsid w:val="005E3A0A"/>
    <w:rsid w:val="005E72AD"/>
    <w:rsid w:val="005F47AD"/>
    <w:rsid w:val="00600148"/>
    <w:rsid w:val="00606CDB"/>
    <w:rsid w:val="00607C73"/>
    <w:rsid w:val="00607CFB"/>
    <w:rsid w:val="006118CF"/>
    <w:rsid w:val="006141F5"/>
    <w:rsid w:val="00620286"/>
    <w:rsid w:val="006210B4"/>
    <w:rsid w:val="006232DD"/>
    <w:rsid w:val="00625112"/>
    <w:rsid w:val="00632005"/>
    <w:rsid w:val="00633E25"/>
    <w:rsid w:val="0063671C"/>
    <w:rsid w:val="00636A40"/>
    <w:rsid w:val="00643490"/>
    <w:rsid w:val="00646042"/>
    <w:rsid w:val="0064627E"/>
    <w:rsid w:val="0065093A"/>
    <w:rsid w:val="00652531"/>
    <w:rsid w:val="00664E70"/>
    <w:rsid w:val="00666EF9"/>
    <w:rsid w:val="00670ED7"/>
    <w:rsid w:val="00672B19"/>
    <w:rsid w:val="0067511E"/>
    <w:rsid w:val="00675745"/>
    <w:rsid w:val="00676FED"/>
    <w:rsid w:val="00677BE5"/>
    <w:rsid w:val="00683E31"/>
    <w:rsid w:val="0068611F"/>
    <w:rsid w:val="00687A81"/>
    <w:rsid w:val="006970CD"/>
    <w:rsid w:val="006A1FB7"/>
    <w:rsid w:val="006A468A"/>
    <w:rsid w:val="006A50C2"/>
    <w:rsid w:val="006A53A6"/>
    <w:rsid w:val="006B4F7C"/>
    <w:rsid w:val="006B5B66"/>
    <w:rsid w:val="006B5F3B"/>
    <w:rsid w:val="006B6975"/>
    <w:rsid w:val="006B7B83"/>
    <w:rsid w:val="006C0EA8"/>
    <w:rsid w:val="006C1064"/>
    <w:rsid w:val="006D34A0"/>
    <w:rsid w:val="006D5296"/>
    <w:rsid w:val="006D59B5"/>
    <w:rsid w:val="006D59D2"/>
    <w:rsid w:val="006D69D2"/>
    <w:rsid w:val="006E00F8"/>
    <w:rsid w:val="006E1A1C"/>
    <w:rsid w:val="006E32CE"/>
    <w:rsid w:val="006E59E4"/>
    <w:rsid w:val="006F5A4D"/>
    <w:rsid w:val="006F5F97"/>
    <w:rsid w:val="006F76D9"/>
    <w:rsid w:val="00701272"/>
    <w:rsid w:val="00702530"/>
    <w:rsid w:val="007027C7"/>
    <w:rsid w:val="00705E78"/>
    <w:rsid w:val="00706215"/>
    <w:rsid w:val="00714CD1"/>
    <w:rsid w:val="00721B41"/>
    <w:rsid w:val="00722AF8"/>
    <w:rsid w:val="007232E6"/>
    <w:rsid w:val="007255D3"/>
    <w:rsid w:val="00726FA6"/>
    <w:rsid w:val="00727881"/>
    <w:rsid w:val="00731B87"/>
    <w:rsid w:val="00736701"/>
    <w:rsid w:val="007406FF"/>
    <w:rsid w:val="00740B0B"/>
    <w:rsid w:val="00740BF3"/>
    <w:rsid w:val="00741DDF"/>
    <w:rsid w:val="007441FD"/>
    <w:rsid w:val="00744864"/>
    <w:rsid w:val="007458E2"/>
    <w:rsid w:val="00746F17"/>
    <w:rsid w:val="00750737"/>
    <w:rsid w:val="007508E0"/>
    <w:rsid w:val="0075092D"/>
    <w:rsid w:val="00752666"/>
    <w:rsid w:val="00754457"/>
    <w:rsid w:val="00754F57"/>
    <w:rsid w:val="007556DB"/>
    <w:rsid w:val="00757222"/>
    <w:rsid w:val="007578FC"/>
    <w:rsid w:val="0076228F"/>
    <w:rsid w:val="00762F53"/>
    <w:rsid w:val="0076324A"/>
    <w:rsid w:val="00764404"/>
    <w:rsid w:val="00765D70"/>
    <w:rsid w:val="00772142"/>
    <w:rsid w:val="007728C4"/>
    <w:rsid w:val="00774CFC"/>
    <w:rsid w:val="00775110"/>
    <w:rsid w:val="00775DC7"/>
    <w:rsid w:val="00776085"/>
    <w:rsid w:val="00781CF0"/>
    <w:rsid w:val="0078332B"/>
    <w:rsid w:val="007841CB"/>
    <w:rsid w:val="00784DC8"/>
    <w:rsid w:val="00785782"/>
    <w:rsid w:val="00785D2D"/>
    <w:rsid w:val="007915AB"/>
    <w:rsid w:val="00795E37"/>
    <w:rsid w:val="007A216E"/>
    <w:rsid w:val="007A48BD"/>
    <w:rsid w:val="007A65A9"/>
    <w:rsid w:val="007B020C"/>
    <w:rsid w:val="007B1393"/>
    <w:rsid w:val="007B5284"/>
    <w:rsid w:val="007C14A7"/>
    <w:rsid w:val="007C2A90"/>
    <w:rsid w:val="007C31F0"/>
    <w:rsid w:val="007C589B"/>
    <w:rsid w:val="007C64AE"/>
    <w:rsid w:val="007C67EA"/>
    <w:rsid w:val="007D1736"/>
    <w:rsid w:val="007D1D2C"/>
    <w:rsid w:val="007D554B"/>
    <w:rsid w:val="007E02BF"/>
    <w:rsid w:val="007E216A"/>
    <w:rsid w:val="007E2F6F"/>
    <w:rsid w:val="007F0B8E"/>
    <w:rsid w:val="007F1181"/>
    <w:rsid w:val="007F1538"/>
    <w:rsid w:val="007F70A2"/>
    <w:rsid w:val="008047E5"/>
    <w:rsid w:val="0080653E"/>
    <w:rsid w:val="00810B5D"/>
    <w:rsid w:val="008150CB"/>
    <w:rsid w:val="008165CA"/>
    <w:rsid w:val="00816FEC"/>
    <w:rsid w:val="00820A96"/>
    <w:rsid w:val="00820E0C"/>
    <w:rsid w:val="008216EB"/>
    <w:rsid w:val="008228F2"/>
    <w:rsid w:val="0082488B"/>
    <w:rsid w:val="008255A9"/>
    <w:rsid w:val="00827C03"/>
    <w:rsid w:val="00831A3B"/>
    <w:rsid w:val="008339FC"/>
    <w:rsid w:val="0083544F"/>
    <w:rsid w:val="008412D3"/>
    <w:rsid w:val="00844219"/>
    <w:rsid w:val="00846124"/>
    <w:rsid w:val="008470CA"/>
    <w:rsid w:val="00847D66"/>
    <w:rsid w:val="00852310"/>
    <w:rsid w:val="008600B2"/>
    <w:rsid w:val="00860A2B"/>
    <w:rsid w:val="008614AE"/>
    <w:rsid w:val="00861F5A"/>
    <w:rsid w:val="00862D9C"/>
    <w:rsid w:val="00864665"/>
    <w:rsid w:val="00867514"/>
    <w:rsid w:val="00870164"/>
    <w:rsid w:val="00872194"/>
    <w:rsid w:val="00875A27"/>
    <w:rsid w:val="00881F2F"/>
    <w:rsid w:val="00886143"/>
    <w:rsid w:val="008919CA"/>
    <w:rsid w:val="00891F30"/>
    <w:rsid w:val="008932F7"/>
    <w:rsid w:val="00896509"/>
    <w:rsid w:val="008A050D"/>
    <w:rsid w:val="008A0FF5"/>
    <w:rsid w:val="008A410A"/>
    <w:rsid w:val="008A5E0C"/>
    <w:rsid w:val="008A61AF"/>
    <w:rsid w:val="008A7DA8"/>
    <w:rsid w:val="008A7E23"/>
    <w:rsid w:val="008B3B8F"/>
    <w:rsid w:val="008B600E"/>
    <w:rsid w:val="008C28CE"/>
    <w:rsid w:val="008C2AD7"/>
    <w:rsid w:val="008C38F3"/>
    <w:rsid w:val="008C40D2"/>
    <w:rsid w:val="008C424B"/>
    <w:rsid w:val="008C5FA7"/>
    <w:rsid w:val="008D10C0"/>
    <w:rsid w:val="008D1D49"/>
    <w:rsid w:val="008D297A"/>
    <w:rsid w:val="008D356C"/>
    <w:rsid w:val="008D7ED9"/>
    <w:rsid w:val="008E53D0"/>
    <w:rsid w:val="008E7A78"/>
    <w:rsid w:val="008F0426"/>
    <w:rsid w:val="008F1FE0"/>
    <w:rsid w:val="008F30F8"/>
    <w:rsid w:val="008F3BC8"/>
    <w:rsid w:val="0090050E"/>
    <w:rsid w:val="009007D7"/>
    <w:rsid w:val="00904293"/>
    <w:rsid w:val="00904FE1"/>
    <w:rsid w:val="00905B72"/>
    <w:rsid w:val="0090790D"/>
    <w:rsid w:val="00907D00"/>
    <w:rsid w:val="00911833"/>
    <w:rsid w:val="00924213"/>
    <w:rsid w:val="00924EC0"/>
    <w:rsid w:val="00925414"/>
    <w:rsid w:val="00926AF9"/>
    <w:rsid w:val="00927A12"/>
    <w:rsid w:val="00927F5E"/>
    <w:rsid w:val="00930440"/>
    <w:rsid w:val="00935A3C"/>
    <w:rsid w:val="00936DEE"/>
    <w:rsid w:val="00941A26"/>
    <w:rsid w:val="00942267"/>
    <w:rsid w:val="00944345"/>
    <w:rsid w:val="00944FA3"/>
    <w:rsid w:val="009450F2"/>
    <w:rsid w:val="009479CF"/>
    <w:rsid w:val="00947EFD"/>
    <w:rsid w:val="00952BCB"/>
    <w:rsid w:val="0095523F"/>
    <w:rsid w:val="009555CA"/>
    <w:rsid w:val="00956698"/>
    <w:rsid w:val="00960939"/>
    <w:rsid w:val="00963A9C"/>
    <w:rsid w:val="00964500"/>
    <w:rsid w:val="00964DB5"/>
    <w:rsid w:val="0096540C"/>
    <w:rsid w:val="00971D04"/>
    <w:rsid w:val="00972CEB"/>
    <w:rsid w:val="00973720"/>
    <w:rsid w:val="009764A4"/>
    <w:rsid w:val="00976AE0"/>
    <w:rsid w:val="00976EE4"/>
    <w:rsid w:val="00981C58"/>
    <w:rsid w:val="00982D1D"/>
    <w:rsid w:val="00982E61"/>
    <w:rsid w:val="00983912"/>
    <w:rsid w:val="00985589"/>
    <w:rsid w:val="0098559F"/>
    <w:rsid w:val="00986742"/>
    <w:rsid w:val="00986FD3"/>
    <w:rsid w:val="00987715"/>
    <w:rsid w:val="00990780"/>
    <w:rsid w:val="00992791"/>
    <w:rsid w:val="00993DC0"/>
    <w:rsid w:val="00997C80"/>
    <w:rsid w:val="009A1EC3"/>
    <w:rsid w:val="009B2087"/>
    <w:rsid w:val="009C0820"/>
    <w:rsid w:val="009C7711"/>
    <w:rsid w:val="009C7C04"/>
    <w:rsid w:val="009D0BB5"/>
    <w:rsid w:val="009D0D64"/>
    <w:rsid w:val="009D648E"/>
    <w:rsid w:val="009D6AB5"/>
    <w:rsid w:val="009E123E"/>
    <w:rsid w:val="009E351E"/>
    <w:rsid w:val="009E659B"/>
    <w:rsid w:val="009F1962"/>
    <w:rsid w:val="009F2731"/>
    <w:rsid w:val="009F4CE1"/>
    <w:rsid w:val="009F59B3"/>
    <w:rsid w:val="009F61DF"/>
    <w:rsid w:val="009F7849"/>
    <w:rsid w:val="00A01AC1"/>
    <w:rsid w:val="00A02B59"/>
    <w:rsid w:val="00A03514"/>
    <w:rsid w:val="00A03D30"/>
    <w:rsid w:val="00A0631B"/>
    <w:rsid w:val="00A07008"/>
    <w:rsid w:val="00A07182"/>
    <w:rsid w:val="00A074FE"/>
    <w:rsid w:val="00A07C60"/>
    <w:rsid w:val="00A10B87"/>
    <w:rsid w:val="00A13735"/>
    <w:rsid w:val="00A13927"/>
    <w:rsid w:val="00A179C9"/>
    <w:rsid w:val="00A2232A"/>
    <w:rsid w:val="00A22BCD"/>
    <w:rsid w:val="00A23655"/>
    <w:rsid w:val="00A24525"/>
    <w:rsid w:val="00A25C35"/>
    <w:rsid w:val="00A26D40"/>
    <w:rsid w:val="00A27C5E"/>
    <w:rsid w:val="00A30DD1"/>
    <w:rsid w:val="00A31498"/>
    <w:rsid w:val="00A32907"/>
    <w:rsid w:val="00A34334"/>
    <w:rsid w:val="00A401AC"/>
    <w:rsid w:val="00A40664"/>
    <w:rsid w:val="00A41A6B"/>
    <w:rsid w:val="00A44D12"/>
    <w:rsid w:val="00A45656"/>
    <w:rsid w:val="00A466A9"/>
    <w:rsid w:val="00A50B3E"/>
    <w:rsid w:val="00A529C1"/>
    <w:rsid w:val="00A65612"/>
    <w:rsid w:val="00A70F59"/>
    <w:rsid w:val="00A74758"/>
    <w:rsid w:val="00A83986"/>
    <w:rsid w:val="00A905B0"/>
    <w:rsid w:val="00A91972"/>
    <w:rsid w:val="00A91F4E"/>
    <w:rsid w:val="00A96AA1"/>
    <w:rsid w:val="00AA34FE"/>
    <w:rsid w:val="00AA4937"/>
    <w:rsid w:val="00AB1B3D"/>
    <w:rsid w:val="00AB347E"/>
    <w:rsid w:val="00AB3E66"/>
    <w:rsid w:val="00AB4611"/>
    <w:rsid w:val="00AB5F91"/>
    <w:rsid w:val="00AC072E"/>
    <w:rsid w:val="00AC14CE"/>
    <w:rsid w:val="00AC1F83"/>
    <w:rsid w:val="00AC2703"/>
    <w:rsid w:val="00AC6CF3"/>
    <w:rsid w:val="00AD08C2"/>
    <w:rsid w:val="00AD09EC"/>
    <w:rsid w:val="00AD4F98"/>
    <w:rsid w:val="00AD5C8C"/>
    <w:rsid w:val="00AD6F86"/>
    <w:rsid w:val="00AE0711"/>
    <w:rsid w:val="00AE3599"/>
    <w:rsid w:val="00AE39DB"/>
    <w:rsid w:val="00AE4532"/>
    <w:rsid w:val="00AE68F6"/>
    <w:rsid w:val="00AF4241"/>
    <w:rsid w:val="00B014B5"/>
    <w:rsid w:val="00B015C6"/>
    <w:rsid w:val="00B02811"/>
    <w:rsid w:val="00B02CF5"/>
    <w:rsid w:val="00B04839"/>
    <w:rsid w:val="00B048EB"/>
    <w:rsid w:val="00B14745"/>
    <w:rsid w:val="00B162D1"/>
    <w:rsid w:val="00B16901"/>
    <w:rsid w:val="00B1690C"/>
    <w:rsid w:val="00B17032"/>
    <w:rsid w:val="00B17B9F"/>
    <w:rsid w:val="00B200F4"/>
    <w:rsid w:val="00B225BB"/>
    <w:rsid w:val="00B25724"/>
    <w:rsid w:val="00B304A8"/>
    <w:rsid w:val="00B30F4F"/>
    <w:rsid w:val="00B36D39"/>
    <w:rsid w:val="00B4218A"/>
    <w:rsid w:val="00B43156"/>
    <w:rsid w:val="00B45C9E"/>
    <w:rsid w:val="00B46388"/>
    <w:rsid w:val="00B468BF"/>
    <w:rsid w:val="00B46D79"/>
    <w:rsid w:val="00B47893"/>
    <w:rsid w:val="00B47F75"/>
    <w:rsid w:val="00B5149B"/>
    <w:rsid w:val="00B52F2A"/>
    <w:rsid w:val="00B5514B"/>
    <w:rsid w:val="00B56048"/>
    <w:rsid w:val="00B649B7"/>
    <w:rsid w:val="00B64DD8"/>
    <w:rsid w:val="00B6722C"/>
    <w:rsid w:val="00B7200B"/>
    <w:rsid w:val="00B74AD8"/>
    <w:rsid w:val="00B80486"/>
    <w:rsid w:val="00B86FA9"/>
    <w:rsid w:val="00B875A7"/>
    <w:rsid w:val="00B87E2D"/>
    <w:rsid w:val="00B91053"/>
    <w:rsid w:val="00B911E7"/>
    <w:rsid w:val="00B92E73"/>
    <w:rsid w:val="00B9534C"/>
    <w:rsid w:val="00BB24B9"/>
    <w:rsid w:val="00BB29FF"/>
    <w:rsid w:val="00BB36FE"/>
    <w:rsid w:val="00BB435C"/>
    <w:rsid w:val="00BB5E35"/>
    <w:rsid w:val="00BB6D22"/>
    <w:rsid w:val="00BC00AA"/>
    <w:rsid w:val="00BC5B64"/>
    <w:rsid w:val="00BC602F"/>
    <w:rsid w:val="00BC6AE9"/>
    <w:rsid w:val="00BD0DAA"/>
    <w:rsid w:val="00BD5205"/>
    <w:rsid w:val="00BD572A"/>
    <w:rsid w:val="00BD65E7"/>
    <w:rsid w:val="00BE0068"/>
    <w:rsid w:val="00BE0CE7"/>
    <w:rsid w:val="00BE10B7"/>
    <w:rsid w:val="00BE2230"/>
    <w:rsid w:val="00BE25AA"/>
    <w:rsid w:val="00BE4101"/>
    <w:rsid w:val="00BE7AA3"/>
    <w:rsid w:val="00BF3082"/>
    <w:rsid w:val="00BF501D"/>
    <w:rsid w:val="00BF579E"/>
    <w:rsid w:val="00BF5CB9"/>
    <w:rsid w:val="00C0141E"/>
    <w:rsid w:val="00C0240C"/>
    <w:rsid w:val="00C03B44"/>
    <w:rsid w:val="00C070BD"/>
    <w:rsid w:val="00C0722F"/>
    <w:rsid w:val="00C0733B"/>
    <w:rsid w:val="00C07F38"/>
    <w:rsid w:val="00C10004"/>
    <w:rsid w:val="00C130B6"/>
    <w:rsid w:val="00C13266"/>
    <w:rsid w:val="00C15806"/>
    <w:rsid w:val="00C1713C"/>
    <w:rsid w:val="00C258C4"/>
    <w:rsid w:val="00C30264"/>
    <w:rsid w:val="00C352CF"/>
    <w:rsid w:val="00C367FB"/>
    <w:rsid w:val="00C41F4F"/>
    <w:rsid w:val="00C454D3"/>
    <w:rsid w:val="00C45BD5"/>
    <w:rsid w:val="00C45EA0"/>
    <w:rsid w:val="00C50B91"/>
    <w:rsid w:val="00C527AD"/>
    <w:rsid w:val="00C55499"/>
    <w:rsid w:val="00C55A06"/>
    <w:rsid w:val="00C55E85"/>
    <w:rsid w:val="00C6216F"/>
    <w:rsid w:val="00C654F6"/>
    <w:rsid w:val="00C72708"/>
    <w:rsid w:val="00C73033"/>
    <w:rsid w:val="00C75356"/>
    <w:rsid w:val="00C75A3B"/>
    <w:rsid w:val="00C830E3"/>
    <w:rsid w:val="00C85461"/>
    <w:rsid w:val="00C902A4"/>
    <w:rsid w:val="00C9139B"/>
    <w:rsid w:val="00C917C6"/>
    <w:rsid w:val="00C91D3A"/>
    <w:rsid w:val="00C928A1"/>
    <w:rsid w:val="00C92B48"/>
    <w:rsid w:val="00C9342F"/>
    <w:rsid w:val="00C970C1"/>
    <w:rsid w:val="00CA0C5B"/>
    <w:rsid w:val="00CA4BE4"/>
    <w:rsid w:val="00CA5CB5"/>
    <w:rsid w:val="00CA7191"/>
    <w:rsid w:val="00CB2117"/>
    <w:rsid w:val="00CB4158"/>
    <w:rsid w:val="00CB6F28"/>
    <w:rsid w:val="00CC069B"/>
    <w:rsid w:val="00CC1B6B"/>
    <w:rsid w:val="00CC31AB"/>
    <w:rsid w:val="00CC5B25"/>
    <w:rsid w:val="00CC7142"/>
    <w:rsid w:val="00CD1550"/>
    <w:rsid w:val="00CD2691"/>
    <w:rsid w:val="00CD3EB7"/>
    <w:rsid w:val="00CD4107"/>
    <w:rsid w:val="00CD4C15"/>
    <w:rsid w:val="00CD54C9"/>
    <w:rsid w:val="00CD57AA"/>
    <w:rsid w:val="00CE07D4"/>
    <w:rsid w:val="00CE1BDD"/>
    <w:rsid w:val="00CE1DDA"/>
    <w:rsid w:val="00CE23C1"/>
    <w:rsid w:val="00CE2E9E"/>
    <w:rsid w:val="00CE3C5D"/>
    <w:rsid w:val="00CE4088"/>
    <w:rsid w:val="00CE76DC"/>
    <w:rsid w:val="00CF74D7"/>
    <w:rsid w:val="00CF7C5D"/>
    <w:rsid w:val="00CF7E69"/>
    <w:rsid w:val="00D0099A"/>
    <w:rsid w:val="00D01366"/>
    <w:rsid w:val="00D02D9C"/>
    <w:rsid w:val="00D04014"/>
    <w:rsid w:val="00D04E4B"/>
    <w:rsid w:val="00D056EB"/>
    <w:rsid w:val="00D10790"/>
    <w:rsid w:val="00D12430"/>
    <w:rsid w:val="00D145C8"/>
    <w:rsid w:val="00D157CD"/>
    <w:rsid w:val="00D16496"/>
    <w:rsid w:val="00D16DD3"/>
    <w:rsid w:val="00D17ABA"/>
    <w:rsid w:val="00D217B1"/>
    <w:rsid w:val="00D22AEE"/>
    <w:rsid w:val="00D22E4F"/>
    <w:rsid w:val="00D249D7"/>
    <w:rsid w:val="00D2652A"/>
    <w:rsid w:val="00D26A09"/>
    <w:rsid w:val="00D26C3C"/>
    <w:rsid w:val="00D27768"/>
    <w:rsid w:val="00D27B73"/>
    <w:rsid w:val="00D37D5D"/>
    <w:rsid w:val="00D417F8"/>
    <w:rsid w:val="00D477B5"/>
    <w:rsid w:val="00D51620"/>
    <w:rsid w:val="00D527C4"/>
    <w:rsid w:val="00D52C95"/>
    <w:rsid w:val="00D55E44"/>
    <w:rsid w:val="00D57F72"/>
    <w:rsid w:val="00D62AEF"/>
    <w:rsid w:val="00D62E47"/>
    <w:rsid w:val="00D65177"/>
    <w:rsid w:val="00D65666"/>
    <w:rsid w:val="00D667B5"/>
    <w:rsid w:val="00D67087"/>
    <w:rsid w:val="00D71891"/>
    <w:rsid w:val="00D71E81"/>
    <w:rsid w:val="00D73FEB"/>
    <w:rsid w:val="00D75AB9"/>
    <w:rsid w:val="00D7769F"/>
    <w:rsid w:val="00D7797B"/>
    <w:rsid w:val="00D818C5"/>
    <w:rsid w:val="00D81B91"/>
    <w:rsid w:val="00D8232F"/>
    <w:rsid w:val="00D82ADB"/>
    <w:rsid w:val="00D87A55"/>
    <w:rsid w:val="00D9071A"/>
    <w:rsid w:val="00D929D6"/>
    <w:rsid w:val="00D97136"/>
    <w:rsid w:val="00D97B9A"/>
    <w:rsid w:val="00DA0401"/>
    <w:rsid w:val="00DA1C91"/>
    <w:rsid w:val="00DA2163"/>
    <w:rsid w:val="00DA69DE"/>
    <w:rsid w:val="00DA753A"/>
    <w:rsid w:val="00DA79AA"/>
    <w:rsid w:val="00DB121E"/>
    <w:rsid w:val="00DB22DA"/>
    <w:rsid w:val="00DB6B4C"/>
    <w:rsid w:val="00DB760F"/>
    <w:rsid w:val="00DB7737"/>
    <w:rsid w:val="00DB7F12"/>
    <w:rsid w:val="00DC701A"/>
    <w:rsid w:val="00DD091F"/>
    <w:rsid w:val="00DD0C5D"/>
    <w:rsid w:val="00DD321D"/>
    <w:rsid w:val="00DD5421"/>
    <w:rsid w:val="00DF089B"/>
    <w:rsid w:val="00DF0FC4"/>
    <w:rsid w:val="00DF230D"/>
    <w:rsid w:val="00DF26A9"/>
    <w:rsid w:val="00DF46AB"/>
    <w:rsid w:val="00DF67F8"/>
    <w:rsid w:val="00DF70F1"/>
    <w:rsid w:val="00DF7295"/>
    <w:rsid w:val="00E02431"/>
    <w:rsid w:val="00E055E4"/>
    <w:rsid w:val="00E07052"/>
    <w:rsid w:val="00E10EE7"/>
    <w:rsid w:val="00E12CB9"/>
    <w:rsid w:val="00E13843"/>
    <w:rsid w:val="00E209A6"/>
    <w:rsid w:val="00E20D2B"/>
    <w:rsid w:val="00E22C57"/>
    <w:rsid w:val="00E24A1D"/>
    <w:rsid w:val="00E24DC9"/>
    <w:rsid w:val="00E3150A"/>
    <w:rsid w:val="00E31E8A"/>
    <w:rsid w:val="00E3234E"/>
    <w:rsid w:val="00E3257F"/>
    <w:rsid w:val="00E3270D"/>
    <w:rsid w:val="00E32CA0"/>
    <w:rsid w:val="00E367FE"/>
    <w:rsid w:val="00E40A32"/>
    <w:rsid w:val="00E417CD"/>
    <w:rsid w:val="00E41ABD"/>
    <w:rsid w:val="00E42676"/>
    <w:rsid w:val="00E427FC"/>
    <w:rsid w:val="00E42953"/>
    <w:rsid w:val="00E46575"/>
    <w:rsid w:val="00E51D04"/>
    <w:rsid w:val="00E52664"/>
    <w:rsid w:val="00E6048A"/>
    <w:rsid w:val="00E60AD9"/>
    <w:rsid w:val="00E62C84"/>
    <w:rsid w:val="00E64BE1"/>
    <w:rsid w:val="00E64E58"/>
    <w:rsid w:val="00E64F38"/>
    <w:rsid w:val="00E735FD"/>
    <w:rsid w:val="00E73A67"/>
    <w:rsid w:val="00E8302D"/>
    <w:rsid w:val="00E833D4"/>
    <w:rsid w:val="00E836AC"/>
    <w:rsid w:val="00E85B18"/>
    <w:rsid w:val="00E9079E"/>
    <w:rsid w:val="00E90CCF"/>
    <w:rsid w:val="00E93C64"/>
    <w:rsid w:val="00E9434F"/>
    <w:rsid w:val="00E94AC5"/>
    <w:rsid w:val="00E9655F"/>
    <w:rsid w:val="00E96DFF"/>
    <w:rsid w:val="00EA1E65"/>
    <w:rsid w:val="00EA5BCE"/>
    <w:rsid w:val="00EB0384"/>
    <w:rsid w:val="00EB0A2A"/>
    <w:rsid w:val="00EB26AB"/>
    <w:rsid w:val="00EB3052"/>
    <w:rsid w:val="00EB40AF"/>
    <w:rsid w:val="00EB42A3"/>
    <w:rsid w:val="00EB6680"/>
    <w:rsid w:val="00EB76CD"/>
    <w:rsid w:val="00EC000F"/>
    <w:rsid w:val="00EC5DCE"/>
    <w:rsid w:val="00EC7D51"/>
    <w:rsid w:val="00ED7294"/>
    <w:rsid w:val="00ED788F"/>
    <w:rsid w:val="00EE167E"/>
    <w:rsid w:val="00EE1A6B"/>
    <w:rsid w:val="00EE416A"/>
    <w:rsid w:val="00EF026B"/>
    <w:rsid w:val="00EF73C6"/>
    <w:rsid w:val="00F02352"/>
    <w:rsid w:val="00F0462C"/>
    <w:rsid w:val="00F05E58"/>
    <w:rsid w:val="00F05EDA"/>
    <w:rsid w:val="00F06847"/>
    <w:rsid w:val="00F0722D"/>
    <w:rsid w:val="00F07410"/>
    <w:rsid w:val="00F1104B"/>
    <w:rsid w:val="00F121BD"/>
    <w:rsid w:val="00F14603"/>
    <w:rsid w:val="00F154E4"/>
    <w:rsid w:val="00F16847"/>
    <w:rsid w:val="00F207DE"/>
    <w:rsid w:val="00F23774"/>
    <w:rsid w:val="00F24954"/>
    <w:rsid w:val="00F24C72"/>
    <w:rsid w:val="00F24FCC"/>
    <w:rsid w:val="00F25119"/>
    <w:rsid w:val="00F27BC1"/>
    <w:rsid w:val="00F31210"/>
    <w:rsid w:val="00F31855"/>
    <w:rsid w:val="00F35F8A"/>
    <w:rsid w:val="00F412F0"/>
    <w:rsid w:val="00F43DD4"/>
    <w:rsid w:val="00F44FAA"/>
    <w:rsid w:val="00F46895"/>
    <w:rsid w:val="00F46FCF"/>
    <w:rsid w:val="00F471FD"/>
    <w:rsid w:val="00F478A8"/>
    <w:rsid w:val="00F50603"/>
    <w:rsid w:val="00F538CC"/>
    <w:rsid w:val="00F53EFD"/>
    <w:rsid w:val="00F54865"/>
    <w:rsid w:val="00F606C4"/>
    <w:rsid w:val="00F61B6C"/>
    <w:rsid w:val="00F61F18"/>
    <w:rsid w:val="00F6450A"/>
    <w:rsid w:val="00F6723C"/>
    <w:rsid w:val="00F67DBF"/>
    <w:rsid w:val="00F72684"/>
    <w:rsid w:val="00F748DD"/>
    <w:rsid w:val="00F75109"/>
    <w:rsid w:val="00F753FF"/>
    <w:rsid w:val="00F75B77"/>
    <w:rsid w:val="00F767B0"/>
    <w:rsid w:val="00F844E4"/>
    <w:rsid w:val="00F84D5D"/>
    <w:rsid w:val="00F84EC6"/>
    <w:rsid w:val="00F84FE0"/>
    <w:rsid w:val="00F8544D"/>
    <w:rsid w:val="00F85A24"/>
    <w:rsid w:val="00F87225"/>
    <w:rsid w:val="00F87709"/>
    <w:rsid w:val="00F878A1"/>
    <w:rsid w:val="00F90ACC"/>
    <w:rsid w:val="00F90F0C"/>
    <w:rsid w:val="00F92A1E"/>
    <w:rsid w:val="00F946BB"/>
    <w:rsid w:val="00F97122"/>
    <w:rsid w:val="00FA3FF2"/>
    <w:rsid w:val="00FA4BAE"/>
    <w:rsid w:val="00FA766B"/>
    <w:rsid w:val="00FA7847"/>
    <w:rsid w:val="00FB0E8B"/>
    <w:rsid w:val="00FB0F48"/>
    <w:rsid w:val="00FB34AD"/>
    <w:rsid w:val="00FB61A0"/>
    <w:rsid w:val="00FC0B3C"/>
    <w:rsid w:val="00FC121A"/>
    <w:rsid w:val="00FC154B"/>
    <w:rsid w:val="00FC1AF7"/>
    <w:rsid w:val="00FC2674"/>
    <w:rsid w:val="00FC37A1"/>
    <w:rsid w:val="00FC4C0E"/>
    <w:rsid w:val="00FC5DDA"/>
    <w:rsid w:val="00FC7162"/>
    <w:rsid w:val="00FC7AF9"/>
    <w:rsid w:val="00FD08B0"/>
    <w:rsid w:val="00FD1105"/>
    <w:rsid w:val="00FD4D80"/>
    <w:rsid w:val="00FD4DB6"/>
    <w:rsid w:val="00FD7343"/>
    <w:rsid w:val="00FD796F"/>
    <w:rsid w:val="00FE066E"/>
    <w:rsid w:val="00FE071E"/>
    <w:rsid w:val="00FE0C19"/>
    <w:rsid w:val="00FE24DD"/>
    <w:rsid w:val="00FE4208"/>
    <w:rsid w:val="00FE4C1D"/>
    <w:rsid w:val="00FE7D9F"/>
    <w:rsid w:val="00FF19AB"/>
    <w:rsid w:val="00FF1EDB"/>
    <w:rsid w:val="00FF6190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1214"/>
  <w15:chartTrackingRefBased/>
  <w15:docId w15:val="{5E67827E-94AF-4A75-91F8-D74F6E01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652A"/>
    <w:rPr>
      <w:b/>
      <w:bCs/>
    </w:rPr>
  </w:style>
  <w:style w:type="character" w:styleId="a6">
    <w:name w:val="Hyperlink"/>
    <w:basedOn w:val="a0"/>
    <w:uiPriority w:val="99"/>
    <w:semiHidden/>
    <w:unhideWhenUsed/>
    <w:rsid w:val="00F548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53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3EF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Пользователь Windows</cp:lastModifiedBy>
  <cp:revision>14</cp:revision>
  <dcterms:created xsi:type="dcterms:W3CDTF">2019-08-09T08:43:00Z</dcterms:created>
  <dcterms:modified xsi:type="dcterms:W3CDTF">2019-10-15T07:09:00Z</dcterms:modified>
</cp:coreProperties>
</file>