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59" w:type="dxa"/>
        <w:tblInd w:w="-28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930"/>
        <w:gridCol w:w="8029"/>
      </w:tblGrid>
      <w:tr w:rsidR="0085564D" w:rsidTr="00775383">
        <w:trPr>
          <w:trHeight w:val="2024"/>
        </w:trPr>
        <w:tc>
          <w:tcPr>
            <w:tcW w:w="2930" w:type="dxa"/>
            <w:shd w:val="clear" w:color="auto" w:fill="auto"/>
            <w:vAlign w:val="center"/>
          </w:tcPr>
          <w:p w:rsidR="0085564D" w:rsidRDefault="0085564D" w:rsidP="00775383">
            <w:pPr>
              <w:jc w:val="center"/>
            </w:pPr>
            <w:r>
              <w:object w:dxaOrig="3975" w:dyaOrig="2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3.75pt;height:65.25pt" o:ole="">
                  <v:imagedata r:id="rId5" o:title=""/>
                </v:shape>
                <o:OLEObject Type="Embed" ProgID="PBrush" ShapeID="_x0000_i1025" DrawAspect="Content" ObjectID="_1639428122" r:id="rId6"/>
              </w:object>
            </w:r>
          </w:p>
        </w:tc>
        <w:tc>
          <w:tcPr>
            <w:tcW w:w="8029" w:type="dxa"/>
            <w:shd w:val="clear" w:color="auto" w:fill="auto"/>
            <w:vAlign w:val="center"/>
          </w:tcPr>
          <w:p w:rsidR="0085564D" w:rsidRPr="00071FD4" w:rsidRDefault="0085564D" w:rsidP="00775383">
            <w:pPr>
              <w:spacing w:after="80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proofErr w:type="spellStart"/>
            <w:r w:rsidRPr="00071FD4">
              <w:rPr>
                <w:rFonts w:ascii="Myriad Pro" w:hAnsi="Myriad Pro"/>
                <w:b/>
                <w:sz w:val="24"/>
                <w:szCs w:val="24"/>
              </w:rPr>
              <w:t>Товариство</w:t>
            </w:r>
            <w:proofErr w:type="spellEnd"/>
            <w:r w:rsidRPr="00071FD4">
              <w:rPr>
                <w:rFonts w:ascii="Myriad Pro" w:hAnsi="Myriad Pro"/>
                <w:b/>
                <w:sz w:val="24"/>
                <w:szCs w:val="24"/>
              </w:rPr>
              <w:t xml:space="preserve"> з </w:t>
            </w:r>
            <w:proofErr w:type="spellStart"/>
            <w:r w:rsidRPr="00071FD4">
              <w:rPr>
                <w:rFonts w:ascii="Myriad Pro" w:hAnsi="Myriad Pro"/>
                <w:b/>
                <w:sz w:val="24"/>
                <w:szCs w:val="24"/>
              </w:rPr>
              <w:t>обмеженою</w:t>
            </w:r>
            <w:proofErr w:type="spellEnd"/>
            <w:r w:rsidRPr="00071FD4">
              <w:rPr>
                <w:rFonts w:ascii="Myriad Pro" w:hAnsi="Myriad Pro"/>
                <w:b/>
                <w:sz w:val="24"/>
                <w:szCs w:val="24"/>
              </w:rPr>
              <w:t xml:space="preserve"> </w:t>
            </w:r>
            <w:proofErr w:type="spellStart"/>
            <w:r w:rsidRPr="00071FD4">
              <w:rPr>
                <w:rFonts w:ascii="Myriad Pro" w:hAnsi="Myriad Pro"/>
                <w:b/>
                <w:sz w:val="24"/>
                <w:szCs w:val="24"/>
              </w:rPr>
              <w:t>вiдповiдальнiстю</w:t>
            </w:r>
            <w:proofErr w:type="spellEnd"/>
            <w:r w:rsidRPr="00071FD4">
              <w:rPr>
                <w:rFonts w:ascii="Myriad Pro" w:hAnsi="Myriad Pro"/>
                <w:b/>
                <w:sz w:val="24"/>
                <w:szCs w:val="24"/>
              </w:rPr>
              <w:t xml:space="preserve"> "МЕРКУРIЙ КОНСАЛТИНГ"</w:t>
            </w:r>
          </w:p>
          <w:p w:rsidR="0085564D" w:rsidRPr="002C7F8F" w:rsidRDefault="0085564D" w:rsidP="00775383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Україна, 49047, м. Дніпро, вул. Дмитра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Кедріна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 xml:space="preserve">, б. 66,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>. 0800 750 570</w:t>
            </w:r>
          </w:p>
          <w:p w:rsidR="0085564D" w:rsidRPr="002C7F8F" w:rsidRDefault="0085564D" w:rsidP="00775383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>. (044) 221 05 57</w:t>
            </w:r>
          </w:p>
          <w:p w:rsidR="0085564D" w:rsidRPr="002C7F8F" w:rsidRDefault="0085564D" w:rsidP="00775383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ЄДРПОУ 37900568, IBAN UA333052990000026002060761603, п/р 26002060761603, </w:t>
            </w:r>
          </w:p>
          <w:p w:rsidR="0085564D" w:rsidRPr="002C7F8F" w:rsidRDefault="0085564D" w:rsidP="00775383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>МФО 305299, в ЦВ ПАТ КБ "ПриватБанк"</w:t>
            </w:r>
          </w:p>
          <w:p w:rsidR="0085564D" w:rsidRDefault="0085564D" w:rsidP="00775383">
            <w:pPr>
              <w:spacing w:after="80"/>
              <w:jc w:val="center"/>
            </w:pPr>
            <w:r w:rsidRPr="002C7F8F">
              <w:rPr>
                <w:rFonts w:ascii="Myriad Pro" w:hAnsi="Myriad Pro"/>
                <w:lang w:val="uk-UA"/>
              </w:rPr>
              <w:t xml:space="preserve"> ТОВ " Меркурій Консалтинг " - Платник податку за ставкою 5%, 3 група</w:t>
            </w:r>
          </w:p>
        </w:tc>
      </w:tr>
    </w:tbl>
    <w:p w:rsidR="006D73C7" w:rsidRPr="000E2041" w:rsidRDefault="0085564D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1894840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Y_121219_o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142695">
        <w:rPr>
          <w:b/>
          <w:sz w:val="28"/>
          <w:szCs w:val="28"/>
          <w:lang w:val="uk-UA"/>
        </w:rPr>
        <w:t>ЗС</w:t>
      </w:r>
      <w:r w:rsidR="00473A70">
        <w:rPr>
          <w:b/>
          <w:sz w:val="28"/>
          <w:szCs w:val="28"/>
          <w:lang w:val="uk-UA"/>
        </w:rPr>
        <w:t>121</w:t>
      </w:r>
      <w:r w:rsidR="00B44B49">
        <w:rPr>
          <w:b/>
          <w:sz w:val="28"/>
          <w:szCs w:val="28"/>
        </w:rPr>
        <w:t>2</w:t>
      </w:r>
      <w:r w:rsidR="00473A70">
        <w:rPr>
          <w:b/>
          <w:sz w:val="28"/>
          <w:szCs w:val="28"/>
          <w:lang w:val="uk-UA"/>
        </w:rPr>
        <w:t>-26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02 січня</w:t>
      </w:r>
      <w:r w:rsidR="006D73C7" w:rsidRPr="000E204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p w:rsidR="006D73C7" w:rsidRPr="000E2041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tbl>
      <w:tblPr>
        <w:tblpPr w:leftFromText="180" w:rightFromText="180" w:vertAnchor="page" w:horzAnchor="margin" w:tblpY="9269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1"/>
        <w:gridCol w:w="3760"/>
      </w:tblGrid>
      <w:tr w:rsidR="00122D66" w:rsidRPr="000E2041" w:rsidTr="0085564D">
        <w:trPr>
          <w:trHeight w:val="995"/>
        </w:trPr>
        <w:tc>
          <w:tcPr>
            <w:tcW w:w="6441" w:type="dxa"/>
            <w:shd w:val="clear" w:color="auto" w:fill="auto"/>
            <w:vAlign w:val="center"/>
          </w:tcPr>
          <w:p w:rsidR="00122D66" w:rsidRPr="000E2041" w:rsidRDefault="00122D66" w:rsidP="00B44B49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122D66" w:rsidRPr="00473A70" w:rsidRDefault="00122D66" w:rsidP="00454DB5">
            <w:pPr>
              <w:spacing w:after="0" w:line="240" w:lineRule="auto"/>
              <w:jc w:val="center"/>
              <w:rPr>
                <w:b/>
                <w:color w:val="C00000"/>
                <w:sz w:val="24"/>
                <w:szCs w:val="24"/>
                <w:lang w:val="uk-UA"/>
              </w:rPr>
            </w:pPr>
            <w:r>
              <w:rPr>
                <w:rFonts w:cs="Arial"/>
                <w:b/>
                <w:sz w:val="28"/>
                <w:szCs w:val="28"/>
                <w:lang w:val="uk-UA"/>
              </w:rPr>
              <w:t>Вартість, грн</w:t>
            </w:r>
          </w:p>
        </w:tc>
      </w:tr>
      <w:tr w:rsidR="00122D66" w:rsidRPr="000E2041" w:rsidTr="0085564D">
        <w:trPr>
          <w:trHeight w:val="576"/>
        </w:trPr>
        <w:tc>
          <w:tcPr>
            <w:tcW w:w="6441" w:type="dxa"/>
            <w:shd w:val="clear" w:color="auto" w:fill="auto"/>
            <w:vAlign w:val="center"/>
          </w:tcPr>
          <w:p w:rsidR="00122D66" w:rsidRPr="000E2041" w:rsidRDefault="00122D66" w:rsidP="00142695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Консультаційні послуги від 12.12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.19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запис семінару, 5,5 годин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3760" w:type="dxa"/>
            <w:shd w:val="clear" w:color="auto" w:fill="auto"/>
            <w:vAlign w:val="center"/>
          </w:tcPr>
          <w:p w:rsidR="00122D66" w:rsidRPr="00122D66" w:rsidRDefault="00122D66" w:rsidP="00B44B49">
            <w:pPr>
              <w:spacing w:after="0" w:line="240" w:lineRule="auto"/>
              <w:jc w:val="center"/>
              <w:rPr>
                <w:rFonts w:cs="Arial"/>
                <w:b/>
                <w:color w:val="00206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390,00</w:t>
            </w:r>
          </w:p>
          <w:p w:rsidR="00122D66" w:rsidRPr="00122D66" w:rsidRDefault="00122D66" w:rsidP="00B44B49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 w:rsidRPr="00122D66">
              <w:rPr>
                <w:rFonts w:cs="Arial"/>
                <w:strike/>
                <w:sz w:val="32"/>
                <w:szCs w:val="32"/>
                <w:lang w:val="uk-UA"/>
              </w:rPr>
              <w:t>690,00</w:t>
            </w:r>
          </w:p>
        </w:tc>
      </w:tr>
    </w:tbl>
    <w:p w:rsidR="006D73C7" w:rsidRPr="007E0777" w:rsidRDefault="006D73C7" w:rsidP="006D73C7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85564D" w:rsidP="006D73C7">
      <w:pPr>
        <w:spacing w:after="0" w:line="240" w:lineRule="auto"/>
        <w:rPr>
          <w:sz w:val="20"/>
          <w:szCs w:val="20"/>
          <w:lang w:val="uk-UA"/>
        </w:rPr>
      </w:pPr>
      <w:r>
        <w:rPr>
          <w:b/>
          <w:noProof/>
          <w:color w:val="002060"/>
          <w:sz w:val="28"/>
          <w:szCs w:val="28"/>
          <w:lang w:val="uk-UA" w:eastAsia="uk-U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560830" cy="1383665"/>
            <wp:effectExtent l="0" t="0" r="1270" b="698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73C7" w:rsidRPr="000E2041">
        <w:rPr>
          <w:sz w:val="20"/>
          <w:szCs w:val="20"/>
          <w:lang w:val="uk-UA"/>
        </w:rPr>
        <w:t>ТОВ "</w:t>
      </w:r>
      <w:r w:rsidR="006D73C7" w:rsidRPr="006E3F07">
        <w:rPr>
          <w:sz w:val="20"/>
          <w:szCs w:val="20"/>
          <w:lang w:val="uk-UA"/>
        </w:rPr>
        <w:t>Меркурій</w:t>
      </w:r>
      <w:r>
        <w:rPr>
          <w:sz w:val="20"/>
          <w:szCs w:val="20"/>
          <w:lang w:val="uk-UA"/>
        </w:rPr>
        <w:t xml:space="preserve"> Консалтинг</w:t>
      </w:r>
      <w:r w:rsidR="006D73C7"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Сайт:</w:t>
      </w:r>
      <w:r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  <w:bookmarkStart w:id="0" w:name="_GoBack"/>
      <w:bookmarkEnd w:id="0"/>
    </w:p>
    <w:p w:rsidR="00D2661C" w:rsidRDefault="00D2661C" w:rsidP="00D2661C">
      <w:pPr>
        <w:pStyle w:val="a7"/>
        <w:rPr>
          <w:b/>
          <w:color w:val="1F497D"/>
          <w:sz w:val="28"/>
          <w:szCs w:val="28"/>
          <w:lang w:val="en-US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>
        <w:rPr>
          <w:b/>
          <w:color w:val="002060"/>
          <w:sz w:val="28"/>
          <w:szCs w:val="28"/>
          <w:lang w:val="en-US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2D66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2695"/>
    <w:rsid w:val="00143877"/>
    <w:rsid w:val="00144A11"/>
    <w:rsid w:val="00145CD9"/>
    <w:rsid w:val="001463C8"/>
    <w:rsid w:val="0014657C"/>
    <w:rsid w:val="00147097"/>
    <w:rsid w:val="00150C7F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8726C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2C2F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6D89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3A70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D04B2"/>
    <w:rsid w:val="004D0646"/>
    <w:rsid w:val="004D2DA0"/>
    <w:rsid w:val="004D5F70"/>
    <w:rsid w:val="004D7E29"/>
    <w:rsid w:val="004E0A4E"/>
    <w:rsid w:val="004E106B"/>
    <w:rsid w:val="004E2BC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4E70"/>
    <w:rsid w:val="00666EF9"/>
    <w:rsid w:val="0067003F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124"/>
    <w:rsid w:val="008470CA"/>
    <w:rsid w:val="00847D66"/>
    <w:rsid w:val="0085564D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2F94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C0820"/>
    <w:rsid w:val="009C7711"/>
    <w:rsid w:val="009C7C04"/>
    <w:rsid w:val="009D0BB5"/>
    <w:rsid w:val="009D0D64"/>
    <w:rsid w:val="009D648E"/>
    <w:rsid w:val="009D6AB5"/>
    <w:rsid w:val="009E123E"/>
    <w:rsid w:val="009E1D40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811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6DDB"/>
    <w:rsid w:val="00CA7191"/>
    <w:rsid w:val="00CB2117"/>
    <w:rsid w:val="00CB4158"/>
    <w:rsid w:val="00CB6F28"/>
    <w:rsid w:val="00CC069B"/>
    <w:rsid w:val="00CC1B6B"/>
    <w:rsid w:val="00CC2F4E"/>
    <w:rsid w:val="00CC31AB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83E76"/>
    <w:rsid w:val="00D9071A"/>
    <w:rsid w:val="00D929D6"/>
    <w:rsid w:val="00D97136"/>
    <w:rsid w:val="00D97B9A"/>
    <w:rsid w:val="00DA0401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BA5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BA8DB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Пользователь Windows</cp:lastModifiedBy>
  <cp:revision>68</cp:revision>
  <cp:lastPrinted>2019-03-12T16:51:00Z</cp:lastPrinted>
  <dcterms:created xsi:type="dcterms:W3CDTF">2019-03-12T14:25:00Z</dcterms:created>
  <dcterms:modified xsi:type="dcterms:W3CDTF">2020-01-01T21:56:00Z</dcterms:modified>
</cp:coreProperties>
</file>